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74A72" w14:textId="65803FA4" w:rsidR="009A6525" w:rsidRPr="00CD20B4" w:rsidRDefault="00702B65" w:rsidP="00180CD1">
      <w:pPr>
        <w:pStyle w:val="Tittel"/>
      </w:pPr>
      <w:r>
        <w:t>Ordning for dåp</w:t>
      </w:r>
    </w:p>
    <w:p w14:paraId="0D025C4A" w14:textId="77777777" w:rsidR="008B61A1" w:rsidRPr="008B61A1" w:rsidRDefault="008B61A1" w:rsidP="00832473">
      <w:pPr>
        <w:pStyle w:val="Overskrift1"/>
        <w:rPr>
          <w:lang w:val="nn-NO"/>
        </w:rPr>
      </w:pPr>
      <w:r w:rsidRPr="008B61A1">
        <w:rPr>
          <w:lang w:val="nn-NO"/>
        </w:rPr>
        <w:t>Dåp</w:t>
      </w:r>
    </w:p>
    <w:p w14:paraId="2E9B2C65" w14:textId="521CA9AB" w:rsidR="008B61A1" w:rsidRPr="008B61A1" w:rsidRDefault="008B61A1" w:rsidP="008B61A1">
      <w:pPr>
        <w:rPr>
          <w:lang w:val="nn-NO"/>
        </w:rPr>
      </w:pPr>
      <w:proofErr w:type="spellStart"/>
      <w:r w:rsidRPr="008B61A1">
        <w:rPr>
          <w:spacing w:val="-2"/>
          <w:lang w:val="nn-NO"/>
        </w:rPr>
        <w:t>Dåpssamtale</w:t>
      </w:r>
      <w:proofErr w:type="spellEnd"/>
      <w:r w:rsidRPr="008B61A1">
        <w:rPr>
          <w:spacing w:val="-2"/>
          <w:lang w:val="nn-NO"/>
        </w:rPr>
        <w:t xml:space="preserve"> og dåp vert gjennomført i samsvar med Forfatning for Den Evangelisk Lutherske</w:t>
      </w:r>
      <w:r w:rsidRPr="008B61A1">
        <w:rPr>
          <w:lang w:val="nn-NO"/>
        </w:rPr>
        <w:t xml:space="preserve"> Frikyrkja og Reglement for dåp og kyrkjelyden si kristendomsopplæring, samt Lov om trudomssamfunn.</w:t>
      </w:r>
    </w:p>
    <w:p w14:paraId="3060159F" w14:textId="4E7D2F8A" w:rsidR="008B61A1" w:rsidRPr="008B61A1" w:rsidRDefault="008B61A1" w:rsidP="00832473">
      <w:pPr>
        <w:rPr>
          <w:spacing w:val="-4"/>
          <w:lang w:val="nn-NO"/>
        </w:rPr>
      </w:pPr>
      <w:r w:rsidRPr="008B61A1">
        <w:rPr>
          <w:spacing w:val="-4"/>
          <w:lang w:val="nn-NO"/>
        </w:rPr>
        <w:t>Dåp utan at kyrkjelyden er til stades: Der sjukdom eller anna er til hinder for at dåpen kan bli utført i nærvær av kyrkjelyden, kan ein forretta dåp ein annan høveleg stad. I desse tilfella vert kyrkjelyden oppmoda til forbøn for dei døypte ved ei gudsteneste så snart som råd etter dåpen.</w:t>
      </w:r>
    </w:p>
    <w:p w14:paraId="0DF42451" w14:textId="77777777" w:rsidR="008B61A1" w:rsidRPr="008B61A1" w:rsidRDefault="008B61A1" w:rsidP="00832473">
      <w:pPr>
        <w:pStyle w:val="Overskrift1"/>
        <w:rPr>
          <w:lang w:val="nn-NO"/>
        </w:rPr>
      </w:pPr>
      <w:r w:rsidRPr="008B61A1">
        <w:rPr>
          <w:lang w:val="nn-NO"/>
        </w:rPr>
        <w:t>Dåp av born</w:t>
      </w:r>
    </w:p>
    <w:p w14:paraId="3EDDA44C" w14:textId="3E3B79C9" w:rsidR="008B61A1" w:rsidRPr="008B61A1" w:rsidRDefault="008B61A1" w:rsidP="00832473">
      <w:pPr>
        <w:rPr>
          <w:lang w:val="nn-NO"/>
        </w:rPr>
      </w:pPr>
      <w:r w:rsidRPr="008B61A1">
        <w:rPr>
          <w:lang w:val="nn-NO"/>
        </w:rPr>
        <w:t>1. Dåp vert til vanleg forretta under gudstenesta. Det er ønskjeleg at ein av foreldra ber barnet til dåpen.</w:t>
      </w:r>
    </w:p>
    <w:p w14:paraId="674A6C7B" w14:textId="3087FD93" w:rsidR="008B61A1" w:rsidRPr="008B61A1" w:rsidRDefault="008B61A1" w:rsidP="00832473">
      <w:pPr>
        <w:rPr>
          <w:lang w:val="nn-NO"/>
        </w:rPr>
      </w:pPr>
      <w:r w:rsidRPr="008B61A1">
        <w:rPr>
          <w:lang w:val="nn-NO"/>
        </w:rPr>
        <w:t xml:space="preserve">2. </w:t>
      </w:r>
      <w:r w:rsidR="00B64BAA" w:rsidRPr="00E8241C">
        <w:t xml:space="preserve">Lokale </w:t>
      </w:r>
      <w:proofErr w:type="spellStart"/>
      <w:r w:rsidR="00B64BAA" w:rsidRPr="00E8241C">
        <w:t>variasjon</w:t>
      </w:r>
      <w:r w:rsidR="00E326E1">
        <w:t>a</w:t>
      </w:r>
      <w:r w:rsidR="00B64BAA" w:rsidRPr="00E8241C">
        <w:t>r</w:t>
      </w:r>
      <w:proofErr w:type="spellEnd"/>
      <w:r w:rsidR="00B64BAA" w:rsidRPr="00E8241C">
        <w:t xml:space="preserve"> </w:t>
      </w:r>
      <w:proofErr w:type="spellStart"/>
      <w:r w:rsidR="00B64BAA" w:rsidRPr="00E8241C">
        <w:t>tils</w:t>
      </w:r>
      <w:r w:rsidR="00E326E1">
        <w:t>eie</w:t>
      </w:r>
      <w:r w:rsidR="00B64BAA" w:rsidRPr="00E8241C">
        <w:t>r</w:t>
      </w:r>
      <w:proofErr w:type="spellEnd"/>
      <w:r w:rsidR="00B64BAA" w:rsidRPr="00E8241C">
        <w:t xml:space="preserve"> at før </w:t>
      </w:r>
      <w:r w:rsidRPr="008B61A1">
        <w:rPr>
          <w:lang w:val="nn-NO"/>
        </w:rPr>
        <w:t xml:space="preserve">gudstenesta begynner, tek foreldre og eventuelle personlege fadrar/ </w:t>
      </w:r>
      <w:proofErr w:type="spellStart"/>
      <w:r w:rsidRPr="008B61A1">
        <w:rPr>
          <w:lang w:val="nn-NO"/>
        </w:rPr>
        <w:t>forbedarar</w:t>
      </w:r>
      <w:proofErr w:type="spellEnd"/>
      <w:r w:rsidRPr="008B61A1">
        <w:rPr>
          <w:lang w:val="nn-NO"/>
        </w:rPr>
        <w:t xml:space="preserve"> plass i kyrkja </w:t>
      </w:r>
      <w:r w:rsidR="00443FE1" w:rsidRPr="00E8241C">
        <w:t xml:space="preserve">– eller </w:t>
      </w:r>
      <w:proofErr w:type="spellStart"/>
      <w:r w:rsidR="00443FE1" w:rsidRPr="00E8241C">
        <w:t>de</w:t>
      </w:r>
      <w:r w:rsidR="00443FE1">
        <w:t>i</w:t>
      </w:r>
      <w:proofErr w:type="spellEnd"/>
      <w:r w:rsidR="00443FE1" w:rsidRPr="00E8241C">
        <w:t xml:space="preserve"> k</w:t>
      </w:r>
      <w:r w:rsidR="00443FE1">
        <w:t>jem</w:t>
      </w:r>
      <w:r w:rsidR="00443FE1" w:rsidRPr="00E8241C">
        <w:t xml:space="preserve"> inn under </w:t>
      </w:r>
      <w:proofErr w:type="spellStart"/>
      <w:r w:rsidR="00443FE1" w:rsidRPr="00E8241C">
        <w:t>inngangssalm</w:t>
      </w:r>
      <w:r w:rsidR="003C148D">
        <w:t>a</w:t>
      </w:r>
      <w:proofErr w:type="spellEnd"/>
      <w:r w:rsidR="00443FE1" w:rsidRPr="00E8241C">
        <w:t xml:space="preserve"> eller </w:t>
      </w:r>
      <w:proofErr w:type="spellStart"/>
      <w:r w:rsidR="00443FE1" w:rsidRPr="00E8241C">
        <w:t>dåpssalm</w:t>
      </w:r>
      <w:r w:rsidR="003C148D">
        <w:t>a</w:t>
      </w:r>
      <w:proofErr w:type="spellEnd"/>
      <w:r w:rsidR="00443FE1" w:rsidRPr="00E8241C">
        <w:t xml:space="preserve"> </w:t>
      </w:r>
      <w:proofErr w:type="spellStart"/>
      <w:r w:rsidR="003C148D">
        <w:t>medan</w:t>
      </w:r>
      <w:proofErr w:type="spellEnd"/>
      <w:r w:rsidR="00443FE1" w:rsidRPr="00E8241C">
        <w:t xml:space="preserve"> </w:t>
      </w:r>
      <w:proofErr w:type="spellStart"/>
      <w:r w:rsidR="003C148D">
        <w:t>kyrkjelyden</w:t>
      </w:r>
      <w:proofErr w:type="spellEnd"/>
      <w:r w:rsidR="00443FE1" w:rsidRPr="00E8241C">
        <w:t xml:space="preserve"> reiser seg.</w:t>
      </w:r>
    </w:p>
    <w:p w14:paraId="3B9200BF" w14:textId="3A3F992E" w:rsidR="008B61A1" w:rsidRPr="008B61A1" w:rsidRDefault="008B61A1" w:rsidP="00832473">
      <w:pPr>
        <w:rPr>
          <w:lang w:val="nn-NO"/>
        </w:rPr>
      </w:pPr>
      <w:r w:rsidRPr="008B61A1">
        <w:rPr>
          <w:lang w:val="nn-NO"/>
        </w:rPr>
        <w:t xml:space="preserve">3. </w:t>
      </w:r>
      <w:proofErr w:type="spellStart"/>
      <w:r w:rsidRPr="008B61A1">
        <w:rPr>
          <w:lang w:val="nn-NO"/>
        </w:rPr>
        <w:t>Dåpsfølgjet</w:t>
      </w:r>
      <w:proofErr w:type="spellEnd"/>
      <w:r w:rsidRPr="008B61A1">
        <w:rPr>
          <w:lang w:val="nn-NO"/>
        </w:rPr>
        <w:t xml:space="preserve"> kan førast inn i kyrkja av ein diakon eller ein annan representant for kyrkjelyden. Vedkomande kan bera </w:t>
      </w:r>
      <w:proofErr w:type="spellStart"/>
      <w:r w:rsidRPr="008B61A1">
        <w:rPr>
          <w:lang w:val="nn-NO"/>
        </w:rPr>
        <w:t>dåpskanna</w:t>
      </w:r>
      <w:proofErr w:type="spellEnd"/>
      <w:r w:rsidRPr="008B61A1">
        <w:rPr>
          <w:lang w:val="nn-NO"/>
        </w:rPr>
        <w:t xml:space="preserve"> og setja ho i døypefonten.</w:t>
      </w:r>
    </w:p>
    <w:p w14:paraId="2F208A5E" w14:textId="6044D7FA" w:rsidR="008B61A1" w:rsidRPr="008B61A1" w:rsidRDefault="008B61A1" w:rsidP="00832473">
      <w:pPr>
        <w:rPr>
          <w:lang w:val="nn-NO"/>
        </w:rPr>
      </w:pPr>
      <w:r w:rsidRPr="008B61A1">
        <w:rPr>
          <w:lang w:val="nn-NO"/>
        </w:rPr>
        <w:t xml:space="preserve">4. </w:t>
      </w:r>
      <w:proofErr w:type="spellStart"/>
      <w:r w:rsidRPr="008B61A1">
        <w:rPr>
          <w:lang w:val="nn-NO"/>
        </w:rPr>
        <w:t>Dåpsfølgjet</w:t>
      </w:r>
      <w:proofErr w:type="spellEnd"/>
      <w:r w:rsidRPr="008B61A1">
        <w:rPr>
          <w:lang w:val="nn-NO"/>
        </w:rPr>
        <w:t xml:space="preserve"> tek plass etter skikken på staden.</w:t>
      </w:r>
    </w:p>
    <w:p w14:paraId="6CCA8C46" w14:textId="213EEE7B" w:rsidR="008B61A1" w:rsidRPr="008B61A1" w:rsidRDefault="008B61A1" w:rsidP="00832473">
      <w:pPr>
        <w:rPr>
          <w:lang w:val="nn-NO"/>
        </w:rPr>
      </w:pPr>
      <w:r w:rsidRPr="008B61A1">
        <w:rPr>
          <w:lang w:val="nn-NO"/>
        </w:rPr>
        <w:t xml:space="preserve">5. Medan barnet vert bore inn, syng ein </w:t>
      </w:r>
      <w:proofErr w:type="spellStart"/>
      <w:r w:rsidRPr="008B61A1">
        <w:rPr>
          <w:lang w:val="nn-NO"/>
        </w:rPr>
        <w:t>dåpssalma</w:t>
      </w:r>
      <w:proofErr w:type="spellEnd"/>
      <w:r w:rsidRPr="008B61A1">
        <w:rPr>
          <w:lang w:val="nn-NO"/>
        </w:rPr>
        <w:t>, eller det blir framført høveleg instrumental- eller vokalmusikk.</w:t>
      </w:r>
    </w:p>
    <w:p w14:paraId="5588C5A7" w14:textId="4993CD8D" w:rsidR="008B61A1" w:rsidRPr="008B61A1" w:rsidRDefault="008B61A1" w:rsidP="00832473">
      <w:pPr>
        <w:rPr>
          <w:lang w:val="nn-NO"/>
        </w:rPr>
      </w:pPr>
      <w:r w:rsidRPr="008B61A1">
        <w:rPr>
          <w:lang w:val="nn-NO"/>
        </w:rPr>
        <w:t>6. Dåpslua tek ein av før barnet vert bore fram til døypefonten.</w:t>
      </w:r>
    </w:p>
    <w:p w14:paraId="34D3AFF1" w14:textId="7ED7F1CE" w:rsidR="008B61A1" w:rsidRPr="008B61A1" w:rsidRDefault="008B61A1" w:rsidP="00832473">
      <w:pPr>
        <w:rPr>
          <w:lang w:val="nn-NO"/>
        </w:rPr>
      </w:pPr>
      <w:r w:rsidRPr="008B61A1">
        <w:rPr>
          <w:lang w:val="nn-NO"/>
        </w:rPr>
        <w:t xml:space="preserve">7. Ved </w:t>
      </w:r>
      <w:proofErr w:type="spellStart"/>
      <w:r w:rsidRPr="008B61A1">
        <w:rPr>
          <w:lang w:val="nn-NO"/>
        </w:rPr>
        <w:t>dåpshandlinga</w:t>
      </w:r>
      <w:proofErr w:type="spellEnd"/>
      <w:r w:rsidRPr="008B61A1">
        <w:rPr>
          <w:lang w:val="nn-NO"/>
        </w:rPr>
        <w:t xml:space="preserve"> nemner ein berre fornamn (utan mellomnamn eller slektsnamn), men det fulle namnet tek ein med i kunngjeringane i gudstenesta.</w:t>
      </w:r>
    </w:p>
    <w:p w14:paraId="125902A0" w14:textId="65F40BF6" w:rsidR="008B61A1" w:rsidRPr="008B61A1" w:rsidRDefault="008B61A1" w:rsidP="00832473">
      <w:pPr>
        <w:rPr>
          <w:i/>
          <w:iCs/>
          <w:lang w:val="nn-NO"/>
        </w:rPr>
      </w:pPr>
      <w:r w:rsidRPr="008B61A1">
        <w:rPr>
          <w:lang w:val="nn-NO"/>
        </w:rPr>
        <w:t xml:space="preserve">8. </w:t>
      </w:r>
      <w:r w:rsidRPr="008B61A1">
        <w:rPr>
          <w:i/>
          <w:iCs/>
          <w:lang w:val="nn-NO"/>
        </w:rPr>
        <w:t xml:space="preserve">Kursivering </w:t>
      </w:r>
      <w:r w:rsidRPr="008B61A1">
        <w:rPr>
          <w:lang w:val="nn-NO"/>
        </w:rPr>
        <w:t>vil seia at liturgen skal tilpassa orda til den aktuelle situasjonen med omsyn til kjønn og tal, for eksempel han / ho / henne / det / dei / osv.</w:t>
      </w:r>
    </w:p>
    <w:p w14:paraId="7BC67921" w14:textId="77777777" w:rsidR="008B61A1" w:rsidRPr="008B61A1" w:rsidRDefault="008B61A1" w:rsidP="008B61A1">
      <w:pPr>
        <w:rPr>
          <w:lang w:val="nn-NO"/>
        </w:rPr>
      </w:pPr>
      <w:r w:rsidRPr="008B61A1">
        <w:rPr>
          <w:lang w:val="nn-NO"/>
        </w:rPr>
        <w:t xml:space="preserve">9. Alternativ </w:t>
      </w:r>
      <w:proofErr w:type="spellStart"/>
      <w:r w:rsidRPr="008B61A1">
        <w:rPr>
          <w:lang w:val="nn-NO"/>
        </w:rPr>
        <w:t>dåpsform</w:t>
      </w:r>
      <w:proofErr w:type="spellEnd"/>
      <w:r w:rsidRPr="008B61A1">
        <w:rPr>
          <w:lang w:val="nn-NO"/>
        </w:rPr>
        <w:t xml:space="preserve">: Dåp kan bli utført med full </w:t>
      </w:r>
      <w:proofErr w:type="spellStart"/>
      <w:r w:rsidRPr="008B61A1">
        <w:rPr>
          <w:lang w:val="nn-NO"/>
        </w:rPr>
        <w:t>neddykking</w:t>
      </w:r>
      <w:proofErr w:type="spellEnd"/>
      <w:r w:rsidRPr="008B61A1">
        <w:rPr>
          <w:lang w:val="nn-NO"/>
        </w:rPr>
        <w:t xml:space="preserve"> viss foreldra ønskjer det. Det kan gjerast på følgjande måte:</w:t>
      </w:r>
    </w:p>
    <w:p w14:paraId="0821F25C" w14:textId="77777777" w:rsidR="008B61A1" w:rsidRPr="008B61A1" w:rsidRDefault="008B61A1" w:rsidP="00100CD4">
      <w:pPr>
        <w:pStyle w:val="Listeavsnitt"/>
      </w:pPr>
      <w:r w:rsidRPr="00100CD4">
        <w:t>Kyrkjelyden</w:t>
      </w:r>
      <w:r w:rsidRPr="008B61A1">
        <w:t xml:space="preserve"> må få ein passande døypefont, stor som dei badekara i plast som blir bruka til små born. Dette bør ein kle fint inn med kvitt stoff som dekkjer badekaret/døypefonten og det han kviler på.</w:t>
      </w:r>
    </w:p>
    <w:p w14:paraId="195B6135" w14:textId="77777777" w:rsidR="008B61A1" w:rsidRPr="008B61A1" w:rsidRDefault="008B61A1" w:rsidP="00100CD4">
      <w:pPr>
        <w:pStyle w:val="Listeavsnitt"/>
      </w:pPr>
      <w:r w:rsidRPr="008B61A1">
        <w:t>Foreldra kjem inn med barnet som vanleg, men barnet er nake og lagt i eit handkle/passande klede som dekkjer barnet.</w:t>
      </w:r>
    </w:p>
    <w:p w14:paraId="61ACE10E" w14:textId="77777777" w:rsidR="008B61A1" w:rsidRPr="008B61A1" w:rsidRDefault="008B61A1" w:rsidP="00100CD4">
      <w:pPr>
        <w:pStyle w:val="Listeavsnitt"/>
      </w:pPr>
      <w:r w:rsidRPr="008B61A1">
        <w:t>Ein følgjer den ordinære liturgien. Ved dåpen vert det nakne barnet rekt til den som forrettar. Liturgen kan blåsa på andletet til barnet (det vil da lata att munnen) før barnet raskt vert dykt under i vatnet. Liturgen kan så seia: «Gravlagt med Kristus. Oppreist med Kristus»</w:t>
      </w:r>
    </w:p>
    <w:p w14:paraId="4042B5C5" w14:textId="77777777" w:rsidR="008B61A1" w:rsidRPr="008B61A1" w:rsidRDefault="008B61A1" w:rsidP="00100CD4">
      <w:pPr>
        <w:pStyle w:val="Listeavsnitt"/>
      </w:pPr>
      <w:r w:rsidRPr="008B61A1">
        <w:t xml:space="preserve">Etter </w:t>
      </w:r>
      <w:proofErr w:type="spellStart"/>
      <w:r w:rsidRPr="008B61A1">
        <w:t>dåpshandlinga</w:t>
      </w:r>
      <w:proofErr w:type="spellEnd"/>
      <w:r w:rsidRPr="008B61A1">
        <w:t xml:space="preserve"> blir barnet kledd i dåpskjolen sin. Då dette kan ta litt tid, rår ein til at kyrkjelyden syng ein salme etter Fadervår, og at ein startar med punkt 8 etter at barnet er kledd i dåpskjolen.</w:t>
      </w:r>
    </w:p>
    <w:p w14:paraId="5A441EAE" w14:textId="77777777" w:rsidR="008B61A1" w:rsidRPr="008B61A1" w:rsidRDefault="008B61A1" w:rsidP="008B61A1">
      <w:pPr>
        <w:rPr>
          <w:lang w:val="nn-NO"/>
        </w:rPr>
      </w:pPr>
    </w:p>
    <w:p w14:paraId="0259EA6F" w14:textId="77777777" w:rsidR="008B61A1" w:rsidRPr="008B61A1" w:rsidRDefault="008B61A1" w:rsidP="00F2111F">
      <w:pPr>
        <w:pStyle w:val="Overskrift2"/>
        <w:rPr>
          <w:lang w:val="nn-NO"/>
        </w:rPr>
      </w:pPr>
      <w:r w:rsidRPr="008B61A1">
        <w:rPr>
          <w:lang w:val="nn-NO"/>
        </w:rPr>
        <w:t>1 Dåpssalme</w:t>
      </w:r>
    </w:p>
    <w:p w14:paraId="1CAFE8F9" w14:textId="77777777" w:rsidR="008B61A1" w:rsidRPr="008B61A1" w:rsidRDefault="008B61A1" w:rsidP="00F2111F">
      <w:pPr>
        <w:pStyle w:val="Overskrift2"/>
        <w:rPr>
          <w:lang w:val="nn-NO"/>
        </w:rPr>
      </w:pPr>
      <w:r w:rsidRPr="008B61A1">
        <w:rPr>
          <w:lang w:val="nn-NO"/>
        </w:rPr>
        <w:t>2 Helsing</w:t>
      </w:r>
    </w:p>
    <w:p w14:paraId="672CCABC" w14:textId="2E59D83C" w:rsidR="008B61A1" w:rsidRPr="008B61A1" w:rsidRDefault="00A32702" w:rsidP="00A32702">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Kyrkjelyden gler seg i dag over å få ta imot </w:t>
      </w:r>
      <w:r w:rsidR="008B61A1" w:rsidRPr="008B61A1">
        <w:rPr>
          <w:i/>
          <w:iCs/>
          <w:lang w:val="nn-NO"/>
        </w:rPr>
        <w:t xml:space="preserve">dette barnet </w:t>
      </w:r>
      <w:r w:rsidR="008B61A1" w:rsidRPr="008B61A1">
        <w:rPr>
          <w:lang w:val="nn-NO"/>
        </w:rPr>
        <w:t xml:space="preserve">til dåp. Ved dåp og tru vil Gud gje </w:t>
      </w:r>
      <w:r w:rsidR="008B61A1" w:rsidRPr="008B61A1">
        <w:rPr>
          <w:i/>
          <w:iCs/>
          <w:lang w:val="nn-NO"/>
        </w:rPr>
        <w:t xml:space="preserve">henne/han </w:t>
      </w:r>
      <w:r w:rsidR="008B61A1" w:rsidRPr="008B61A1">
        <w:rPr>
          <w:lang w:val="nn-NO"/>
        </w:rPr>
        <w:t xml:space="preserve">del i frelsa og ta </w:t>
      </w:r>
      <w:r w:rsidR="008B61A1" w:rsidRPr="008B61A1">
        <w:rPr>
          <w:i/>
          <w:iCs/>
          <w:lang w:val="nn-NO"/>
        </w:rPr>
        <w:t xml:space="preserve">henne/han </w:t>
      </w:r>
      <w:r w:rsidR="008B61A1" w:rsidRPr="008B61A1">
        <w:rPr>
          <w:lang w:val="nn-NO"/>
        </w:rPr>
        <w:t xml:space="preserve">inn i si kristne kyrkje. I livet saman med Gud og hans folk skal </w:t>
      </w:r>
      <w:r w:rsidR="008B61A1" w:rsidRPr="008B61A1">
        <w:rPr>
          <w:i/>
          <w:iCs/>
          <w:lang w:val="nn-NO"/>
        </w:rPr>
        <w:t xml:space="preserve">ho/han </w:t>
      </w:r>
      <w:r w:rsidR="008B61A1" w:rsidRPr="008B61A1">
        <w:rPr>
          <w:lang w:val="nn-NO"/>
        </w:rPr>
        <w:t>veksa i tru, kjærleik og lydnad mot Herrens vilje.</w:t>
      </w:r>
    </w:p>
    <w:p w14:paraId="59A292F4" w14:textId="77777777" w:rsidR="008B61A1" w:rsidRPr="008B61A1" w:rsidRDefault="008B61A1" w:rsidP="00F2111F">
      <w:pPr>
        <w:pStyle w:val="Overskrift2"/>
        <w:rPr>
          <w:lang w:val="nn-NO"/>
        </w:rPr>
      </w:pPr>
      <w:r w:rsidRPr="008B61A1">
        <w:rPr>
          <w:lang w:val="nn-NO"/>
        </w:rPr>
        <w:t>3 Bøn</w:t>
      </w:r>
    </w:p>
    <w:p w14:paraId="375CBDC5" w14:textId="39E3C928" w:rsidR="008B61A1" w:rsidRPr="008B61A1" w:rsidRDefault="00154F69" w:rsidP="00F2111F">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Lat oss be.</w:t>
      </w:r>
    </w:p>
    <w:p w14:paraId="7BE90B79" w14:textId="77777777" w:rsidR="008B61A1" w:rsidRPr="008B61A1" w:rsidRDefault="008B61A1" w:rsidP="00F2111F">
      <w:pPr>
        <w:pStyle w:val="Sitat"/>
        <w:rPr>
          <w:lang w:val="nn-NO"/>
        </w:rPr>
      </w:pPr>
      <w:r w:rsidRPr="008B61A1">
        <w:rPr>
          <w:lang w:val="nn-NO"/>
        </w:rPr>
        <w:t xml:space="preserve">Gud, vi takkar deg for den gåva livet er og for </w:t>
      </w:r>
      <w:r w:rsidRPr="008B61A1">
        <w:rPr>
          <w:i/>
          <w:iCs/>
          <w:lang w:val="nn-NO"/>
        </w:rPr>
        <w:t xml:space="preserve">dette barnet </w:t>
      </w:r>
      <w:r w:rsidRPr="008B61A1">
        <w:rPr>
          <w:lang w:val="nn-NO"/>
        </w:rPr>
        <w:t>som vi i dag ber fram for ditt andlet.</w:t>
      </w:r>
    </w:p>
    <w:p w14:paraId="366A2A27" w14:textId="77777777" w:rsidR="008B61A1" w:rsidRPr="008B61A1" w:rsidRDefault="008B61A1" w:rsidP="00F2111F">
      <w:pPr>
        <w:pStyle w:val="Sitat"/>
        <w:rPr>
          <w:lang w:val="nn-NO"/>
        </w:rPr>
      </w:pPr>
      <w:r w:rsidRPr="008B61A1">
        <w:rPr>
          <w:lang w:val="nn-NO"/>
        </w:rPr>
        <w:t xml:space="preserve">Kvart menneske er skapt i ditt bilete, og er di gåve til foreldra og det fellesskapet som </w:t>
      </w:r>
      <w:r w:rsidRPr="008B61A1">
        <w:rPr>
          <w:i/>
          <w:iCs/>
          <w:lang w:val="nn-NO"/>
        </w:rPr>
        <w:t xml:space="preserve">ho/han </w:t>
      </w:r>
      <w:r w:rsidRPr="008B61A1">
        <w:rPr>
          <w:lang w:val="nn-NO"/>
        </w:rPr>
        <w:t>skal leva i.</w:t>
      </w:r>
    </w:p>
    <w:p w14:paraId="253F5DD1" w14:textId="37616A1C" w:rsidR="008B61A1" w:rsidRPr="008B61A1" w:rsidRDefault="008B61A1" w:rsidP="00D7045C">
      <w:pPr>
        <w:pStyle w:val="Sitat"/>
        <w:rPr>
          <w:lang w:val="nn-NO"/>
        </w:rPr>
      </w:pPr>
      <w:r w:rsidRPr="008B61A1">
        <w:rPr>
          <w:lang w:val="nn-NO"/>
        </w:rPr>
        <w:t xml:space="preserve">Gjev oss alle å elska og verna </w:t>
      </w:r>
      <w:r w:rsidRPr="008B61A1">
        <w:rPr>
          <w:i/>
          <w:iCs/>
          <w:lang w:val="nn-NO"/>
        </w:rPr>
        <w:t xml:space="preserve">dette barnet </w:t>
      </w:r>
      <w:r w:rsidRPr="008B61A1">
        <w:rPr>
          <w:lang w:val="nn-NO"/>
        </w:rPr>
        <w:t>etter din gode vilje. Hjelp oss å gje din kjærleik til dei borna som vi har fått ansvar for. Og gje di støtte og kraft til foreldra.</w:t>
      </w:r>
    </w:p>
    <w:p w14:paraId="0AFEEBA1" w14:textId="77777777" w:rsidR="008B61A1" w:rsidRPr="008B61A1" w:rsidRDefault="008B61A1" w:rsidP="00D7045C">
      <w:pPr>
        <w:pStyle w:val="Overskrift2"/>
        <w:rPr>
          <w:lang w:val="nn-NO"/>
        </w:rPr>
      </w:pPr>
      <w:r w:rsidRPr="008B61A1">
        <w:rPr>
          <w:lang w:val="nn-NO"/>
        </w:rPr>
        <w:t>4 Skriftlesing</w:t>
      </w:r>
    </w:p>
    <w:p w14:paraId="1764F81B" w14:textId="53135940" w:rsidR="008B61A1" w:rsidRPr="008B61A1" w:rsidRDefault="00154F69" w:rsidP="00D7045C">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Lat oss høyra vår Herre Jesu Kristi bod om den heilage dåpen:</w:t>
      </w:r>
    </w:p>
    <w:p w14:paraId="60D13B91" w14:textId="5A8DC871" w:rsidR="008B61A1" w:rsidRPr="00D7045C" w:rsidRDefault="008B61A1" w:rsidP="00D7045C">
      <w:pPr>
        <w:pStyle w:val="Sitat"/>
        <w:rPr>
          <w:i/>
          <w:iCs/>
          <w:lang w:val="nn-NO"/>
        </w:rPr>
      </w:pPr>
      <w:r w:rsidRPr="008B61A1">
        <w:rPr>
          <w:lang w:val="nn-NO"/>
        </w:rPr>
        <w:t xml:space="preserve">Eg har fått all makt i himmelen og på jorda. Gå difor og gjer alle folkeslag til læresveinar: Døyp dei til namnet åt Faderen og Sonen og Den heilage ande og lær dei å halda alt det eg har bode dykk. Og sjå, eg er med dykk alle dagar så lenge verda står. </w:t>
      </w:r>
      <w:r w:rsidRPr="008B61A1">
        <w:rPr>
          <w:i/>
          <w:iCs/>
          <w:lang w:val="nn-NO"/>
        </w:rPr>
        <w:t>Matt 28,18-20</w:t>
      </w:r>
    </w:p>
    <w:p w14:paraId="1AD4ECBF" w14:textId="13B511DC" w:rsidR="008B61A1" w:rsidRPr="008B61A1" w:rsidRDefault="008B61A1" w:rsidP="00D7045C">
      <w:pPr>
        <w:pStyle w:val="Sitat"/>
        <w:rPr>
          <w:lang w:val="nn-NO"/>
        </w:rPr>
      </w:pPr>
      <w:r w:rsidRPr="008B61A1">
        <w:rPr>
          <w:lang w:val="nn-NO"/>
        </w:rPr>
        <w:t>Lat oss høyra kor venleg den Herre Jesus Kristus tek imot borna og bed dei til seg:</w:t>
      </w:r>
    </w:p>
    <w:p w14:paraId="6E88BD37" w14:textId="51A7A650" w:rsidR="008B61A1" w:rsidRPr="008B61A1" w:rsidRDefault="008B61A1" w:rsidP="00082509">
      <w:pPr>
        <w:pStyle w:val="Sitat"/>
        <w:rPr>
          <w:lang w:val="nn-NO"/>
        </w:rPr>
      </w:pPr>
      <w:r w:rsidRPr="008B61A1">
        <w:rPr>
          <w:lang w:val="nn-NO"/>
        </w:rPr>
        <w:t>Dei bar småborn til Jesus for at han skulle røra ved dei, men lære</w:t>
      </w:r>
      <w:r w:rsidR="002C3D60">
        <w:rPr>
          <w:lang w:val="nn-NO"/>
        </w:rPr>
        <w:softHyphen/>
      </w:r>
      <w:r w:rsidRPr="008B61A1">
        <w:rPr>
          <w:lang w:val="nn-NO"/>
        </w:rPr>
        <w:t xml:space="preserve">sveinane viste dei bort. Då Jesus såg det, vart han sint og sa til dei: «Lat småborna koma til meg, og hindra dei ikkje! For Guds rike høyrer slike til. Sanneleg, eg seier dykk: Den som ikkje tek imot </w:t>
      </w:r>
      <w:r w:rsidRPr="00082509">
        <w:rPr>
          <w:spacing w:val="-2"/>
          <w:lang w:val="nn-NO"/>
        </w:rPr>
        <w:t>Guds rike slik som eit lite barn, skal ikkje koma inn i det.» Så tok han</w:t>
      </w:r>
      <w:r w:rsidRPr="008B61A1">
        <w:rPr>
          <w:lang w:val="nn-NO"/>
        </w:rPr>
        <w:t xml:space="preserve"> dei inn</w:t>
      </w:r>
      <w:r w:rsidR="002C3D60">
        <w:rPr>
          <w:lang w:val="nn-NO"/>
        </w:rPr>
        <w:t xml:space="preserve"> </w:t>
      </w:r>
      <w:r w:rsidRPr="008B61A1">
        <w:rPr>
          <w:lang w:val="nn-NO"/>
        </w:rPr>
        <w:t>til seg, la hendene på dei og velsigna dei.</w:t>
      </w:r>
      <w:r w:rsidR="002C3D60">
        <w:rPr>
          <w:lang w:val="nn-NO"/>
        </w:rPr>
        <w:t xml:space="preserve"> </w:t>
      </w:r>
      <w:r w:rsidRPr="008B61A1">
        <w:rPr>
          <w:i/>
          <w:iCs/>
          <w:lang w:val="nn-NO"/>
        </w:rPr>
        <w:t>Mark 10,13-16</w:t>
      </w:r>
    </w:p>
    <w:p w14:paraId="56AE815F" w14:textId="0900E1BC" w:rsidR="008B61A1" w:rsidRPr="008B61A1" w:rsidRDefault="008B61A1" w:rsidP="00B967D6">
      <w:pPr>
        <w:pStyle w:val="Sitat"/>
        <w:rPr>
          <w:lang w:val="nn-NO"/>
        </w:rPr>
      </w:pPr>
      <w:r w:rsidRPr="008B61A1">
        <w:rPr>
          <w:lang w:val="nn-NO"/>
        </w:rPr>
        <w:t xml:space="preserve">Med takk og tru ber vi difor borna våre til Herren i den heilage dåpen. Dei er fødde med menneskeslekta si synd og skuld, men i </w:t>
      </w:r>
      <w:r w:rsidRPr="008B61A1">
        <w:rPr>
          <w:lang w:val="nn-NO"/>
        </w:rPr>
        <w:lastRenderedPageBreak/>
        <w:t>dåpen og ved trua på Jesus Kristus vert dei Guds born, fødde på nytt ved Den heilage ande.</w:t>
      </w:r>
    </w:p>
    <w:p w14:paraId="1F69935B" w14:textId="48AA2C69" w:rsidR="008B61A1" w:rsidRPr="008B61A1" w:rsidRDefault="008B61A1" w:rsidP="00194739">
      <w:pPr>
        <w:pStyle w:val="Overskrift2"/>
        <w:rPr>
          <w:lang w:val="nn-NO"/>
        </w:rPr>
      </w:pPr>
      <w:r w:rsidRPr="008B61A1">
        <w:rPr>
          <w:lang w:val="nn-NO"/>
        </w:rPr>
        <w:t>5 Forsakinga og trua</w:t>
      </w:r>
    </w:p>
    <w:p w14:paraId="3046D9DC" w14:textId="34F982F4" w:rsidR="008B61A1" w:rsidRPr="008B61A1" w:rsidRDefault="00154F69" w:rsidP="00194739">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A82F98">
        <w:rPr>
          <w:spacing w:val="-4"/>
          <w:lang w:val="nn-NO"/>
        </w:rPr>
        <w:t>Lat oss vedkjennast forsakinga og trua som vi døyper borna våre til.</w:t>
      </w:r>
    </w:p>
    <w:p w14:paraId="2920918F" w14:textId="77777777" w:rsidR="008B61A1" w:rsidRPr="008B61A1" w:rsidRDefault="008B61A1" w:rsidP="008B61A1">
      <w:pPr>
        <w:rPr>
          <w:i/>
          <w:iCs/>
          <w:lang w:val="nn-NO"/>
        </w:rPr>
      </w:pPr>
      <w:r w:rsidRPr="008B61A1">
        <w:rPr>
          <w:i/>
          <w:iCs/>
          <w:lang w:val="nn-NO"/>
        </w:rPr>
        <w:t>Kyrkjelyden reiser seg.</w:t>
      </w:r>
    </w:p>
    <w:p w14:paraId="0E3B63ED" w14:textId="246C5E3E" w:rsidR="008B61A1" w:rsidRPr="008B61A1" w:rsidRDefault="008B61A1" w:rsidP="00541E44">
      <w:pPr>
        <w:pStyle w:val="Sitat"/>
        <w:rPr>
          <w:lang w:val="nn-NO"/>
        </w:rPr>
      </w:pPr>
      <w:r w:rsidRPr="008B61A1">
        <w:rPr>
          <w:b/>
          <w:bCs/>
          <w:lang w:val="nn-NO"/>
        </w:rPr>
        <w:t>A</w:t>
      </w:r>
      <w:r w:rsidR="00154F69">
        <w:rPr>
          <w:b/>
          <w:bCs/>
          <w:lang w:val="nn-NO"/>
        </w:rPr>
        <w:t>lle:</w:t>
      </w:r>
      <w:r w:rsidRPr="008B61A1">
        <w:rPr>
          <w:b/>
          <w:bCs/>
          <w:lang w:val="nn-NO"/>
        </w:rPr>
        <w:t xml:space="preserve"> </w:t>
      </w:r>
      <w:r w:rsidRPr="008B61A1">
        <w:rPr>
          <w:lang w:val="nn-NO"/>
        </w:rPr>
        <w:t>Eg forsakar djevelen og alle hans gjerningar og alt hans vesen.</w:t>
      </w:r>
    </w:p>
    <w:p w14:paraId="17752C07" w14:textId="30F57DB8" w:rsidR="008B61A1" w:rsidRPr="008B61A1" w:rsidRDefault="008B61A1" w:rsidP="00541E44">
      <w:pPr>
        <w:pStyle w:val="Sitat"/>
        <w:rPr>
          <w:lang w:val="nn-NO"/>
        </w:rPr>
      </w:pPr>
      <w:r w:rsidRPr="008B61A1">
        <w:rPr>
          <w:lang w:val="nn-NO"/>
        </w:rPr>
        <w:t>Eg trur på Gud Fader, den allmektige,</w:t>
      </w:r>
      <w:r w:rsidR="008C0D94">
        <w:rPr>
          <w:lang w:val="nn-NO"/>
        </w:rPr>
        <w:br/>
      </w:r>
      <w:r w:rsidRPr="008B61A1">
        <w:rPr>
          <w:lang w:val="nn-NO"/>
        </w:rPr>
        <w:t>som skapte himmel og jord.</w:t>
      </w:r>
    </w:p>
    <w:p w14:paraId="732E86ED" w14:textId="30E8AD52" w:rsidR="008B61A1" w:rsidRPr="008B61A1" w:rsidRDefault="008B61A1" w:rsidP="006820CA">
      <w:pPr>
        <w:pStyle w:val="Sitat"/>
        <w:rPr>
          <w:lang w:val="nn-NO"/>
        </w:rPr>
      </w:pPr>
      <w:r w:rsidRPr="008B61A1">
        <w:rPr>
          <w:lang w:val="nn-NO"/>
        </w:rPr>
        <w:t>Eg trur på Jesus Kristus, Guds einborne Son, vår Herre,</w:t>
      </w:r>
      <w:r w:rsidR="008C0D94">
        <w:rPr>
          <w:lang w:val="nn-NO"/>
        </w:rPr>
        <w:br/>
      </w:r>
      <w:r w:rsidRPr="008B61A1">
        <w:rPr>
          <w:lang w:val="nn-NO"/>
        </w:rPr>
        <w:t>som vart avla ved Den heilage ande,</w:t>
      </w:r>
      <w:r w:rsidR="008C0D94">
        <w:rPr>
          <w:lang w:val="nn-NO"/>
        </w:rPr>
        <w:t xml:space="preserve"> </w:t>
      </w:r>
      <w:proofErr w:type="spellStart"/>
      <w:r w:rsidRPr="008B61A1">
        <w:rPr>
          <w:lang w:val="sv-SE"/>
        </w:rPr>
        <w:t>fødd</w:t>
      </w:r>
      <w:proofErr w:type="spellEnd"/>
      <w:r w:rsidRPr="008B61A1">
        <w:rPr>
          <w:lang w:val="sv-SE"/>
        </w:rPr>
        <w:t xml:space="preserve"> av Maria </w:t>
      </w:r>
      <w:proofErr w:type="spellStart"/>
      <w:r w:rsidRPr="008B61A1">
        <w:rPr>
          <w:lang w:val="sv-SE"/>
        </w:rPr>
        <w:t>møy</w:t>
      </w:r>
      <w:proofErr w:type="spellEnd"/>
      <w:r w:rsidRPr="008B61A1">
        <w:rPr>
          <w:lang w:val="sv-SE"/>
        </w:rPr>
        <w:t>,</w:t>
      </w:r>
      <w:r w:rsidR="008C0D94">
        <w:rPr>
          <w:lang w:val="nn-NO"/>
        </w:rPr>
        <w:br/>
      </w:r>
      <w:r w:rsidRPr="008B61A1">
        <w:rPr>
          <w:lang w:val="sv-SE"/>
        </w:rPr>
        <w:t>pint under Pontius Pilatus,</w:t>
      </w:r>
      <w:r w:rsidR="008C0D94">
        <w:rPr>
          <w:lang w:val="nn-NO"/>
        </w:rPr>
        <w:t xml:space="preserve"> </w:t>
      </w:r>
      <w:r w:rsidRPr="008B61A1">
        <w:rPr>
          <w:lang w:val="nn-NO"/>
        </w:rPr>
        <w:t>vart krossfest, døydde og vart gravlagt,</w:t>
      </w:r>
      <w:r w:rsidR="008C0D94">
        <w:rPr>
          <w:lang w:val="nn-NO"/>
        </w:rPr>
        <w:br/>
      </w:r>
      <w:r w:rsidRPr="008B61A1">
        <w:rPr>
          <w:lang w:val="nn-NO"/>
        </w:rPr>
        <w:t>fór ned til dødsriket,</w:t>
      </w:r>
      <w:r w:rsidR="008C0D94">
        <w:rPr>
          <w:lang w:val="nn-NO"/>
        </w:rPr>
        <w:t xml:space="preserve"> </w:t>
      </w:r>
      <w:r w:rsidRPr="008B61A1">
        <w:rPr>
          <w:lang w:val="nn-NO"/>
        </w:rPr>
        <w:t>stod opp frå dei døde tredje dagen,</w:t>
      </w:r>
      <w:r w:rsidR="006820CA">
        <w:rPr>
          <w:lang w:val="nn-NO"/>
        </w:rPr>
        <w:br/>
      </w:r>
      <w:r w:rsidRPr="008B61A1">
        <w:rPr>
          <w:lang w:val="nn-NO"/>
        </w:rPr>
        <w:t>fór opp til himmelen,</w:t>
      </w:r>
      <w:r w:rsidR="006820CA">
        <w:rPr>
          <w:lang w:val="nn-NO"/>
        </w:rPr>
        <w:br/>
      </w:r>
      <w:r w:rsidRPr="008B61A1">
        <w:rPr>
          <w:lang w:val="nn-NO"/>
        </w:rPr>
        <w:t>sit ved høgre handa åt Gud, den allmektige Fader,</w:t>
      </w:r>
      <w:r w:rsidR="006820CA">
        <w:rPr>
          <w:lang w:val="nn-NO"/>
        </w:rPr>
        <w:br/>
      </w:r>
      <w:r w:rsidRPr="008B61A1">
        <w:rPr>
          <w:lang w:val="nn-NO"/>
        </w:rPr>
        <w:t>skal koma att derifrå og døma levande og døde.</w:t>
      </w:r>
    </w:p>
    <w:p w14:paraId="0EE13A3D" w14:textId="4E9E98BD" w:rsidR="008B61A1" w:rsidRPr="008B61A1" w:rsidRDefault="008B61A1" w:rsidP="006820CA">
      <w:pPr>
        <w:pStyle w:val="Sitat"/>
        <w:rPr>
          <w:lang w:val="nn-NO"/>
        </w:rPr>
      </w:pPr>
      <w:r w:rsidRPr="008B61A1">
        <w:rPr>
          <w:lang w:val="nn-NO"/>
        </w:rPr>
        <w:t>Eg trur på Den heilage ande, ei heilag, allmenn kyrkje,</w:t>
      </w:r>
      <w:r w:rsidR="006820CA">
        <w:rPr>
          <w:lang w:val="nn-NO"/>
        </w:rPr>
        <w:br/>
      </w:r>
      <w:r w:rsidRPr="008B61A1">
        <w:rPr>
          <w:lang w:val="nn-NO"/>
        </w:rPr>
        <w:t>eit samfunn av dei heilage, forlating for syndene,</w:t>
      </w:r>
      <w:r w:rsidR="006820CA">
        <w:rPr>
          <w:lang w:val="nn-NO"/>
        </w:rPr>
        <w:br/>
      </w:r>
      <w:r w:rsidRPr="008B61A1">
        <w:rPr>
          <w:lang w:val="nn-NO"/>
        </w:rPr>
        <w:t>oppstoda av lekamen og evig liv.</w:t>
      </w:r>
    </w:p>
    <w:p w14:paraId="6E89CE28" w14:textId="6AAD9BDE" w:rsidR="008B61A1" w:rsidRPr="008B61A1" w:rsidRDefault="008B61A1" w:rsidP="00031C94">
      <w:pPr>
        <w:pStyle w:val="Sitat"/>
        <w:rPr>
          <w:lang w:val="nn-NO"/>
        </w:rPr>
      </w:pPr>
      <w:r w:rsidRPr="008B61A1">
        <w:rPr>
          <w:lang w:val="nn-NO"/>
        </w:rPr>
        <w:t>Amen.</w:t>
      </w:r>
    </w:p>
    <w:p w14:paraId="7BBB85A9" w14:textId="1F9DAC59" w:rsidR="008B61A1" w:rsidRPr="008B61A1" w:rsidRDefault="008B61A1" w:rsidP="00031C94">
      <w:pPr>
        <w:rPr>
          <w:i/>
          <w:iCs/>
          <w:lang w:val="nn-NO"/>
        </w:rPr>
      </w:pPr>
      <w:r w:rsidRPr="008B61A1">
        <w:rPr>
          <w:i/>
          <w:iCs/>
          <w:lang w:val="nn-NO"/>
        </w:rPr>
        <w:t>Kyrkjelyden set seg.</w:t>
      </w:r>
    </w:p>
    <w:p w14:paraId="6403AB6A" w14:textId="77777777" w:rsidR="008B61A1" w:rsidRPr="008B61A1" w:rsidRDefault="008B61A1" w:rsidP="00031C94">
      <w:pPr>
        <w:pStyle w:val="Overskrift2"/>
        <w:rPr>
          <w:lang w:val="nn-NO"/>
        </w:rPr>
      </w:pPr>
      <w:r w:rsidRPr="008B61A1">
        <w:rPr>
          <w:lang w:val="nn-NO"/>
        </w:rPr>
        <w:t xml:space="preserve">6 </w:t>
      </w:r>
      <w:proofErr w:type="spellStart"/>
      <w:r w:rsidRPr="008B61A1">
        <w:rPr>
          <w:lang w:val="nn-NO"/>
        </w:rPr>
        <w:t>Dåpshandlinga</w:t>
      </w:r>
      <w:proofErr w:type="spellEnd"/>
    </w:p>
    <w:p w14:paraId="0B6A21CC" w14:textId="77777777" w:rsidR="008B61A1" w:rsidRPr="008B61A1" w:rsidRDefault="008B61A1" w:rsidP="008B61A1">
      <w:pPr>
        <w:rPr>
          <w:i/>
          <w:iCs/>
          <w:lang w:val="nn-NO"/>
        </w:rPr>
      </w:pPr>
      <w:r w:rsidRPr="008B61A1">
        <w:rPr>
          <w:i/>
          <w:iCs/>
          <w:lang w:val="nn-NO"/>
        </w:rPr>
        <w:t>Liturgen står ved døypefonten. Vatnet vert helt oppi.</w:t>
      </w:r>
    </w:p>
    <w:p w14:paraId="57F22D55" w14:textId="77BA664D" w:rsidR="008B61A1" w:rsidRPr="008B61A1" w:rsidRDefault="00154F69" w:rsidP="00031C94">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Herre Jesus Kristus, du har sagt at ingen kan koma inn i Guds rike utan å bli fødd av vatn og ande. Vi takkar deg fordi dåpsvatnet ved ditt ord er ei nådekjelde, der du sameinar oss med deg og gjev oss del i den siger du vann då du døydde og stod opp att. No kjem vi på ditt ord og bed deg, Herre, lat den nye fødselen skje ved din skapande Ande.</w:t>
      </w:r>
    </w:p>
    <w:p w14:paraId="00C1FDA9" w14:textId="77777777" w:rsidR="008B61A1" w:rsidRPr="008B61A1" w:rsidRDefault="008B61A1" w:rsidP="00031C94">
      <w:pPr>
        <w:pStyle w:val="Sitat"/>
        <w:rPr>
          <w:lang w:val="nn-NO"/>
        </w:rPr>
      </w:pPr>
      <w:r w:rsidRPr="008B61A1">
        <w:rPr>
          <w:lang w:val="nn-NO"/>
        </w:rPr>
        <w:t xml:space="preserve">Vi bed deg for </w:t>
      </w:r>
      <w:r w:rsidRPr="008B61A1">
        <w:rPr>
          <w:i/>
          <w:iCs/>
          <w:lang w:val="nn-NO"/>
        </w:rPr>
        <w:t xml:space="preserve">dette barnet </w:t>
      </w:r>
      <w:r w:rsidRPr="008B61A1">
        <w:rPr>
          <w:lang w:val="nn-NO"/>
        </w:rPr>
        <w:t xml:space="preserve">som vi i dag legg i hendene dine. Lat </w:t>
      </w:r>
      <w:r w:rsidRPr="008B61A1">
        <w:rPr>
          <w:i/>
          <w:iCs/>
          <w:lang w:val="nn-NO"/>
        </w:rPr>
        <w:t xml:space="preserve">henne/ han </w:t>
      </w:r>
      <w:r w:rsidRPr="008B61A1">
        <w:rPr>
          <w:lang w:val="nn-NO"/>
        </w:rPr>
        <w:t xml:space="preserve">veksa opp i di kyrkje som ditt barn. Lær </w:t>
      </w:r>
      <w:r w:rsidRPr="008B61A1">
        <w:rPr>
          <w:i/>
          <w:iCs/>
          <w:lang w:val="nn-NO"/>
        </w:rPr>
        <w:t xml:space="preserve">henne/han </w:t>
      </w:r>
      <w:r w:rsidRPr="008B61A1">
        <w:rPr>
          <w:lang w:val="nn-NO"/>
        </w:rPr>
        <w:t xml:space="preserve">å frykta og elska deg. Leid </w:t>
      </w:r>
      <w:r w:rsidRPr="008B61A1">
        <w:rPr>
          <w:i/>
          <w:iCs/>
          <w:lang w:val="nn-NO"/>
        </w:rPr>
        <w:t xml:space="preserve">henne/han </w:t>
      </w:r>
      <w:r w:rsidRPr="008B61A1">
        <w:rPr>
          <w:lang w:val="nn-NO"/>
        </w:rPr>
        <w:t xml:space="preserve">ved din Ande og vara </w:t>
      </w:r>
      <w:r w:rsidRPr="008B61A1">
        <w:rPr>
          <w:i/>
          <w:iCs/>
          <w:lang w:val="nn-NO"/>
        </w:rPr>
        <w:t xml:space="preserve">henne/han </w:t>
      </w:r>
      <w:r w:rsidRPr="008B61A1">
        <w:rPr>
          <w:lang w:val="nn-NO"/>
        </w:rPr>
        <w:t>frå det vonde.</w:t>
      </w:r>
    </w:p>
    <w:p w14:paraId="2D2CEAED" w14:textId="77777777" w:rsidR="008B61A1" w:rsidRPr="008B61A1" w:rsidRDefault="008B61A1" w:rsidP="008B61A1">
      <w:pPr>
        <w:rPr>
          <w:lang w:val="nn-NO"/>
        </w:rPr>
      </w:pPr>
    </w:p>
    <w:p w14:paraId="5F6E44AE" w14:textId="5A70789F" w:rsidR="008B61A1" w:rsidRPr="008B61A1" w:rsidRDefault="008B61A1" w:rsidP="008941D9">
      <w:pPr>
        <w:rPr>
          <w:i/>
          <w:iCs/>
          <w:lang w:val="nn-NO"/>
        </w:rPr>
      </w:pPr>
      <w:r w:rsidRPr="008B61A1">
        <w:rPr>
          <w:i/>
          <w:iCs/>
          <w:lang w:val="nn-NO"/>
        </w:rPr>
        <w:t>Foreldra ber barnet fram til døypefonten saman med eventuelle personlege fadrar (</w:t>
      </w:r>
      <w:proofErr w:type="spellStart"/>
      <w:r w:rsidRPr="008B61A1">
        <w:rPr>
          <w:i/>
          <w:iCs/>
          <w:lang w:val="nn-NO"/>
        </w:rPr>
        <w:t>forbedarar</w:t>
      </w:r>
      <w:proofErr w:type="spellEnd"/>
      <w:r w:rsidRPr="008B61A1">
        <w:rPr>
          <w:i/>
          <w:iCs/>
          <w:lang w:val="nn-NO"/>
        </w:rPr>
        <w:t>).</w:t>
      </w:r>
    </w:p>
    <w:p w14:paraId="244DB1B9" w14:textId="4C677308" w:rsidR="008B61A1" w:rsidRPr="008B61A1" w:rsidRDefault="00154F69" w:rsidP="004B1805">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Kva heiter barnet?</w:t>
      </w:r>
    </w:p>
    <w:p w14:paraId="53A7D495" w14:textId="77777777" w:rsidR="008B61A1" w:rsidRPr="008B61A1" w:rsidRDefault="008B61A1" w:rsidP="008B61A1">
      <w:pPr>
        <w:rPr>
          <w:i/>
          <w:iCs/>
          <w:lang w:val="nn-NO"/>
        </w:rPr>
      </w:pPr>
      <w:r w:rsidRPr="008B61A1">
        <w:rPr>
          <w:i/>
          <w:iCs/>
          <w:lang w:val="nn-NO"/>
        </w:rPr>
        <w:t>Den som ber barnet, seier fornamnet.</w:t>
      </w:r>
    </w:p>
    <w:p w14:paraId="71EB0906" w14:textId="2E37C30D" w:rsidR="008B61A1" w:rsidRPr="008B61A1" w:rsidRDefault="00154F69" w:rsidP="00892BA0">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Vil de at </w:t>
      </w:r>
      <w:r w:rsidR="003B37B0">
        <w:rPr>
          <w:lang w:val="nn-NO"/>
        </w:rPr>
        <w:t>[</w:t>
      </w:r>
      <w:r w:rsidR="008B61A1" w:rsidRPr="008B61A1">
        <w:rPr>
          <w:lang w:val="nn-NO"/>
        </w:rPr>
        <w:t>fornamnet</w:t>
      </w:r>
      <w:r w:rsidR="003B37B0">
        <w:rPr>
          <w:lang w:val="nn-NO"/>
        </w:rPr>
        <w:t>]</w:t>
      </w:r>
      <w:r w:rsidR="008B61A1" w:rsidRPr="008B61A1">
        <w:rPr>
          <w:lang w:val="nn-NO"/>
        </w:rPr>
        <w:t xml:space="preserve"> skal døypast til namnet åt Faderen og Sonen og Den heilage ande og </w:t>
      </w:r>
      <w:proofErr w:type="spellStart"/>
      <w:r w:rsidR="008B61A1" w:rsidRPr="008B61A1">
        <w:rPr>
          <w:lang w:val="nn-NO"/>
        </w:rPr>
        <w:t>opplærast</w:t>
      </w:r>
      <w:proofErr w:type="spellEnd"/>
      <w:r w:rsidR="008B61A1" w:rsidRPr="008B61A1">
        <w:rPr>
          <w:lang w:val="nn-NO"/>
        </w:rPr>
        <w:t xml:space="preserve"> i den kristne forsaking og tru?</w:t>
      </w:r>
    </w:p>
    <w:p w14:paraId="28E6551D" w14:textId="77777777" w:rsidR="008B61A1" w:rsidRPr="008B61A1" w:rsidRDefault="008B61A1" w:rsidP="008B61A1">
      <w:pPr>
        <w:rPr>
          <w:lang w:val="sv-SE"/>
        </w:rPr>
      </w:pPr>
      <w:r w:rsidRPr="008B61A1">
        <w:rPr>
          <w:i/>
          <w:iCs/>
          <w:lang w:val="sv-SE"/>
        </w:rPr>
        <w:t>Den som ber barnet, svarar:</w:t>
      </w:r>
      <w:r w:rsidRPr="008B61A1">
        <w:rPr>
          <w:lang w:val="sv-SE"/>
        </w:rPr>
        <w:t xml:space="preserve"> Ja.</w:t>
      </w:r>
    </w:p>
    <w:p w14:paraId="125D3BAE" w14:textId="1438F519" w:rsidR="008B61A1" w:rsidRPr="008B61A1" w:rsidRDefault="00154F69" w:rsidP="00892BA0">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Gud vare din utgang og din inngang frå no og til evig tid. Eg teiknar deg med det heilage krossmerket, </w:t>
      </w:r>
      <w:r w:rsidR="008B61A1" w:rsidRPr="008B61A1">
        <w:sym w:font="Wingdings" w:char="F058"/>
      </w:r>
      <w:r w:rsidR="008B61A1" w:rsidRPr="008B61A1">
        <w:rPr>
          <w:lang w:val="nn-NO"/>
        </w:rPr>
        <w:t xml:space="preserve"> til eit vitnemål om at du skal høyra den krossfeste og oppstadne Jesus Kristus til og tru på han.</w:t>
      </w:r>
    </w:p>
    <w:p w14:paraId="7EF04C45" w14:textId="77777777" w:rsidR="008B61A1" w:rsidRPr="008B61A1" w:rsidRDefault="008B61A1" w:rsidP="008B61A1">
      <w:pPr>
        <w:rPr>
          <w:i/>
          <w:iCs/>
          <w:lang w:val="nn-NO"/>
        </w:rPr>
      </w:pPr>
      <w:r w:rsidRPr="008B61A1">
        <w:rPr>
          <w:i/>
          <w:iCs/>
          <w:lang w:val="nn-NO"/>
        </w:rPr>
        <w:t>Krossen vert teikna frå panne til bryst, og deretter frå side til side.</w:t>
      </w:r>
    </w:p>
    <w:p w14:paraId="2EAE2220" w14:textId="77777777" w:rsidR="008B61A1" w:rsidRPr="008B61A1" w:rsidRDefault="008B61A1" w:rsidP="00220A06">
      <w:pPr>
        <w:pStyle w:val="Sitat"/>
        <w:rPr>
          <w:lang w:val="nn-NO"/>
        </w:rPr>
      </w:pPr>
      <w:r w:rsidRPr="008B61A1">
        <w:rPr>
          <w:lang w:val="nn-NO"/>
        </w:rPr>
        <w:t>(Namnet nemnast). Etter vår Herre Jesu Kristi ord og føresegn døyper eg deg til namnet åt Faderen og Sonen og Den heilage ande.</w:t>
      </w:r>
    </w:p>
    <w:p w14:paraId="1FF58B24" w14:textId="77777777" w:rsidR="008B61A1" w:rsidRPr="008B61A1" w:rsidRDefault="008B61A1" w:rsidP="008B61A1">
      <w:pPr>
        <w:rPr>
          <w:lang w:val="nn-NO"/>
        </w:rPr>
      </w:pPr>
      <w:r w:rsidRPr="008B61A1">
        <w:rPr>
          <w:i/>
          <w:iCs/>
          <w:lang w:val="nn-NO"/>
        </w:rPr>
        <w:t>Medan dette vert sagt, auser liturgen med handa vatn over barnet sitt hovud tre gonger. Deretter legg han handa på barnet sitt hovud og seier:</w:t>
      </w:r>
    </w:p>
    <w:p w14:paraId="381AACD0" w14:textId="1C2209C9" w:rsidR="008B61A1" w:rsidRPr="008B61A1" w:rsidRDefault="00154F69" w:rsidP="00892BA0">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Evige, allmektige Gud. I dåpen har du gjeve oss barnekår hos deg så vi kan rope Abba, Far. Vi bed deg: Fyll </w:t>
      </w:r>
      <w:r w:rsidR="008B61A1" w:rsidRPr="008B61A1">
        <w:rPr>
          <w:i/>
          <w:iCs/>
          <w:lang w:val="nn-NO"/>
        </w:rPr>
        <w:t xml:space="preserve">henne/han </w:t>
      </w:r>
      <w:r w:rsidR="008B61A1" w:rsidRPr="008B61A1">
        <w:rPr>
          <w:lang w:val="nn-NO"/>
        </w:rPr>
        <w:t xml:space="preserve">som no er døypt, med Andens kraft og gåver. Lat </w:t>
      </w:r>
      <w:r w:rsidR="008B61A1" w:rsidRPr="008B61A1">
        <w:rPr>
          <w:i/>
          <w:iCs/>
          <w:lang w:val="nn-NO"/>
        </w:rPr>
        <w:t xml:space="preserve">henne/han </w:t>
      </w:r>
      <w:r w:rsidR="008B61A1" w:rsidRPr="008B61A1">
        <w:rPr>
          <w:lang w:val="nn-NO"/>
        </w:rPr>
        <w:t>alltid vera eit tempel for deg og ein bustad for din Heilage ande.</w:t>
      </w:r>
    </w:p>
    <w:p w14:paraId="0E6C21CE" w14:textId="4CF080D4" w:rsidR="008B61A1" w:rsidRPr="008B61A1" w:rsidRDefault="008B61A1" w:rsidP="002673B1">
      <w:pPr>
        <w:pStyle w:val="Sitat"/>
        <w:rPr>
          <w:lang w:val="nn-NO"/>
        </w:rPr>
      </w:pPr>
      <w:r w:rsidRPr="008B61A1">
        <w:rPr>
          <w:lang w:val="nn-NO"/>
        </w:rPr>
        <w:t>Herren velsigne deg og vare deg.</w:t>
      </w:r>
      <w:r w:rsidR="002673B1">
        <w:rPr>
          <w:lang w:val="nn-NO"/>
        </w:rPr>
        <w:br/>
      </w:r>
      <w:r w:rsidRPr="008B61A1">
        <w:rPr>
          <w:lang w:val="nn-NO"/>
        </w:rPr>
        <w:t>Herren la sitt andlet lysa over deg og vere deg nådig.</w:t>
      </w:r>
      <w:r w:rsidR="002673B1">
        <w:rPr>
          <w:lang w:val="nn-NO"/>
        </w:rPr>
        <w:br/>
      </w:r>
      <w:r w:rsidRPr="008B61A1">
        <w:rPr>
          <w:lang w:val="nn-NO"/>
        </w:rPr>
        <w:t>Herren lyfte sitt andlet mot deg og gje deg fred.</w:t>
      </w:r>
    </w:p>
    <w:p w14:paraId="37ADC3CE" w14:textId="63D0B144" w:rsidR="008B61A1" w:rsidRPr="008B61A1" w:rsidRDefault="00C22A60" w:rsidP="00A273FC">
      <w:pPr>
        <w:pStyle w:val="Sitat"/>
        <w:rPr>
          <w:lang w:val="nn-NO"/>
        </w:rPr>
      </w:pPr>
      <w:r w:rsidRPr="00D22B76">
        <w:rPr>
          <w:b/>
          <w:bCs/>
        </w:rPr>
        <w:t>A</w:t>
      </w:r>
      <w:r>
        <w:rPr>
          <w:b/>
          <w:bCs/>
        </w:rPr>
        <w:t>lle</w:t>
      </w:r>
      <w:r>
        <w:t xml:space="preserve">: </w:t>
      </w:r>
      <w:r w:rsidR="008B61A1" w:rsidRPr="008B61A1">
        <w:rPr>
          <w:lang w:val="nn-NO"/>
        </w:rPr>
        <w:t>Amen.</w:t>
      </w:r>
    </w:p>
    <w:p w14:paraId="730E84EA" w14:textId="77777777" w:rsidR="008B61A1" w:rsidRPr="008B61A1" w:rsidRDefault="008B61A1" w:rsidP="00A273FC">
      <w:pPr>
        <w:pStyle w:val="Overskrift2"/>
        <w:rPr>
          <w:lang w:val="nn-NO"/>
        </w:rPr>
      </w:pPr>
      <w:r w:rsidRPr="008B61A1">
        <w:rPr>
          <w:lang w:val="nn-NO"/>
        </w:rPr>
        <w:t>7 Lovprising og bøn</w:t>
      </w:r>
    </w:p>
    <w:p w14:paraId="288033A4" w14:textId="0EF87B79" w:rsidR="008B61A1" w:rsidRPr="008B61A1" w:rsidRDefault="008B61A1" w:rsidP="00B25421">
      <w:pPr>
        <w:pStyle w:val="Overskrift4"/>
        <w:rPr>
          <w:b/>
          <w:bCs/>
          <w:lang w:val="nn-NO"/>
        </w:rPr>
      </w:pPr>
      <w:r w:rsidRPr="008B61A1">
        <w:rPr>
          <w:lang w:val="nn-NO"/>
        </w:rPr>
        <w:t xml:space="preserve">Anten </w:t>
      </w:r>
      <w:r w:rsidRPr="00B25421">
        <w:rPr>
          <w:lang w:val="nn-NO"/>
        </w:rPr>
        <w:t>A</w:t>
      </w:r>
      <w:r w:rsidR="00B25421" w:rsidRPr="00B25421">
        <w:rPr>
          <w:lang w:val="nn-NO"/>
        </w:rPr>
        <w:t xml:space="preserve">, </w:t>
      </w:r>
      <w:r w:rsidR="00B25421" w:rsidRPr="008B61A1">
        <w:rPr>
          <w:lang w:val="nn-NO"/>
        </w:rPr>
        <w:t>1 Pet 1,3</w:t>
      </w:r>
    </w:p>
    <w:p w14:paraId="5949E475" w14:textId="4369129C" w:rsidR="008B61A1" w:rsidRPr="008B61A1" w:rsidRDefault="00154F69" w:rsidP="00CF6A69">
      <w:pPr>
        <w:pStyle w:val="Sitat"/>
        <w:rPr>
          <w:i/>
          <w:iCs/>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Lova vere Gud, vår Herre Jesu Kristi Far, han som i </w:t>
      </w:r>
      <w:proofErr w:type="gramStart"/>
      <w:r w:rsidR="008B61A1" w:rsidRPr="008B61A1">
        <w:rPr>
          <w:lang w:val="nn-NO"/>
        </w:rPr>
        <w:t>si store miskunn</w:t>
      </w:r>
      <w:proofErr w:type="gramEnd"/>
      <w:r w:rsidR="008B61A1" w:rsidRPr="008B61A1">
        <w:rPr>
          <w:lang w:val="nn-NO"/>
        </w:rPr>
        <w:t xml:space="preserve"> har fødd oss på nytt til ei levande von ved Jesu Kristi oppstode frå dei døde</w:t>
      </w:r>
      <w:r w:rsidR="00DC69EF">
        <w:rPr>
          <w:lang w:val="nn-NO"/>
        </w:rPr>
        <w:t>.</w:t>
      </w:r>
    </w:p>
    <w:p w14:paraId="3C97592D" w14:textId="1CA6FE66" w:rsidR="008B61A1" w:rsidRPr="00B25421" w:rsidRDefault="008B61A1" w:rsidP="00B25421">
      <w:pPr>
        <w:pStyle w:val="Overskrift4"/>
        <w:rPr>
          <w:lang w:val="nn-NO"/>
        </w:rPr>
      </w:pPr>
      <w:r w:rsidRPr="008B61A1">
        <w:rPr>
          <w:lang w:val="nn-NO"/>
        </w:rPr>
        <w:t xml:space="preserve">Eller </w:t>
      </w:r>
      <w:r w:rsidRPr="00B25421">
        <w:rPr>
          <w:lang w:val="nn-NO"/>
        </w:rPr>
        <w:t>B</w:t>
      </w:r>
      <w:r w:rsidR="00B25421">
        <w:rPr>
          <w:lang w:val="nn-NO"/>
        </w:rPr>
        <w:t xml:space="preserve">, </w:t>
      </w:r>
      <w:r w:rsidR="00B25421" w:rsidRPr="008B61A1">
        <w:rPr>
          <w:lang w:val="nn-NO"/>
        </w:rPr>
        <w:t>Rom 6,3-4</w:t>
      </w:r>
    </w:p>
    <w:p w14:paraId="1544DE82" w14:textId="469D3C87" w:rsidR="008B61A1" w:rsidRPr="008B61A1" w:rsidRDefault="00154F69" w:rsidP="00CF6A69">
      <w:pPr>
        <w:pStyle w:val="Sitat"/>
        <w:rPr>
          <w:lang w:val="nn-NO"/>
        </w:rPr>
      </w:pPr>
      <w:proofErr w:type="spellStart"/>
      <w:r w:rsidRPr="00A32702">
        <w:rPr>
          <w:b/>
          <w:bCs/>
        </w:rPr>
        <w:lastRenderedPageBreak/>
        <w:t>Gudstenestele</w:t>
      </w:r>
      <w:r>
        <w:rPr>
          <w:b/>
          <w:bCs/>
        </w:rPr>
        <w:t>ia</w:t>
      </w:r>
      <w:r w:rsidRPr="00A32702">
        <w:rPr>
          <w:b/>
          <w:bCs/>
        </w:rPr>
        <w:t>r</w:t>
      </w:r>
      <w:proofErr w:type="spellEnd"/>
      <w:r w:rsidRPr="00A32702">
        <w:rPr>
          <w:b/>
          <w:bCs/>
        </w:rPr>
        <w:t xml:space="preserve">: </w:t>
      </w:r>
      <w:r w:rsidR="008B61A1" w:rsidRPr="008B61A1">
        <w:rPr>
          <w:lang w:val="nn-NO"/>
        </w:rPr>
        <w:t>Den heilage skrifta seier:</w:t>
      </w:r>
    </w:p>
    <w:p w14:paraId="68689D49" w14:textId="35870F51" w:rsidR="008B61A1" w:rsidRPr="008B61A1" w:rsidRDefault="008B61A1" w:rsidP="006A00EF">
      <w:pPr>
        <w:pStyle w:val="Sitat"/>
        <w:rPr>
          <w:i/>
          <w:iCs/>
          <w:lang w:val="nn-NO"/>
        </w:rPr>
      </w:pPr>
      <w:r w:rsidRPr="008B61A1">
        <w:rPr>
          <w:lang w:val="nn-NO"/>
        </w:rPr>
        <w:t>Eller veit de ikkje at alle vi som vart døypte til Kristus Jesus, vart døypte til døden hans? Vi vart gravlagde med han då vi vart døypte med denne dåpen til døden. Og slik Kristus vart oppreist frå dei døde ved sin Fars herlegdom, skal vi òg vandra i eit nytt liv.</w:t>
      </w:r>
    </w:p>
    <w:p w14:paraId="58678CCF" w14:textId="76D538D6" w:rsidR="008B61A1" w:rsidRPr="008B61A1" w:rsidRDefault="008B61A1" w:rsidP="008348F0">
      <w:pPr>
        <w:pStyle w:val="Sitat"/>
        <w:rPr>
          <w:lang w:val="nn-NO"/>
        </w:rPr>
      </w:pPr>
      <w:r w:rsidRPr="008B61A1">
        <w:rPr>
          <w:lang w:val="nn-NO"/>
        </w:rPr>
        <w:t>Slik lyder Herrens ord.</w:t>
      </w:r>
    </w:p>
    <w:p w14:paraId="1791D710" w14:textId="2A556AFD" w:rsidR="008B61A1" w:rsidRPr="008B61A1" w:rsidRDefault="00154F69" w:rsidP="008348F0">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Lat oss takka og be.</w:t>
      </w:r>
    </w:p>
    <w:p w14:paraId="5CA39513" w14:textId="7B2DBE5D" w:rsidR="00D402F4" w:rsidRDefault="008B61A1" w:rsidP="00C36C1E">
      <w:pPr>
        <w:pStyle w:val="Sitat"/>
        <w:rPr>
          <w:lang w:val="nn-NO"/>
        </w:rPr>
      </w:pPr>
      <w:r w:rsidRPr="008B61A1">
        <w:rPr>
          <w:lang w:val="nn-NO"/>
        </w:rPr>
        <w:t>Herre Gud, himmelske Far, du har lova at du vil vera vår Gud og syna di miskunn mot slekt etter slekt</w:t>
      </w:r>
      <w:r w:rsidRPr="00676240">
        <w:rPr>
          <w:lang w:val="nn-NO"/>
        </w:rPr>
        <w:t xml:space="preserve">. </w:t>
      </w:r>
      <w:r w:rsidR="00D04D75" w:rsidRPr="00676240">
        <w:t xml:space="preserve">Vi </w:t>
      </w:r>
      <w:proofErr w:type="spellStart"/>
      <w:r w:rsidR="00D04D75" w:rsidRPr="00676240">
        <w:t>takkar</w:t>
      </w:r>
      <w:proofErr w:type="spellEnd"/>
      <w:r w:rsidR="00D04D75" w:rsidRPr="00676240">
        <w:t xml:space="preserve"> deg fordi du </w:t>
      </w:r>
      <w:r w:rsidR="005163D0" w:rsidRPr="00676240">
        <w:t>tek</w:t>
      </w:r>
      <w:r w:rsidR="00D04D75" w:rsidRPr="00676240">
        <w:t xml:space="preserve"> imot oss i den </w:t>
      </w:r>
      <w:proofErr w:type="spellStart"/>
      <w:r w:rsidR="00D04D75" w:rsidRPr="00676240">
        <w:t>heil</w:t>
      </w:r>
      <w:r w:rsidR="008106CC" w:rsidRPr="00676240">
        <w:t>a</w:t>
      </w:r>
      <w:r w:rsidR="00D04D75" w:rsidRPr="00676240">
        <w:t>ge</w:t>
      </w:r>
      <w:proofErr w:type="spellEnd"/>
      <w:r w:rsidR="00D04D75" w:rsidRPr="00676240">
        <w:t xml:space="preserve"> dåp</w:t>
      </w:r>
      <w:r w:rsidR="004735F9" w:rsidRPr="00676240">
        <w:t>en</w:t>
      </w:r>
      <w:r w:rsidR="00D04D75" w:rsidRPr="00676240">
        <w:t xml:space="preserve"> og </w:t>
      </w:r>
      <w:r w:rsidR="008B48F3" w:rsidRPr="00676240">
        <w:t>gjev</w:t>
      </w:r>
      <w:r w:rsidR="00D04D75" w:rsidRPr="00676240">
        <w:t xml:space="preserve"> oss barnekårets </w:t>
      </w:r>
      <w:r w:rsidR="00891D17" w:rsidRPr="00676240">
        <w:t>ande</w:t>
      </w:r>
      <w:r w:rsidR="00D04D75" w:rsidRPr="00676240">
        <w:t xml:space="preserve"> som </w:t>
      </w:r>
      <w:proofErr w:type="spellStart"/>
      <w:r w:rsidR="00D04D75" w:rsidRPr="00676240">
        <w:t>rop</w:t>
      </w:r>
      <w:r w:rsidR="00891D17" w:rsidRPr="00676240">
        <w:t>a</w:t>
      </w:r>
      <w:r w:rsidR="00D04D75" w:rsidRPr="00676240">
        <w:t>r</w:t>
      </w:r>
      <w:proofErr w:type="spellEnd"/>
      <w:r w:rsidR="00D04D75" w:rsidRPr="00676240">
        <w:t xml:space="preserve"> Abba, Far.</w:t>
      </w:r>
      <w:r w:rsidR="00D04D75" w:rsidRPr="00E8241C">
        <w:t xml:space="preserve"> </w:t>
      </w:r>
      <w:r w:rsidRPr="008B61A1">
        <w:rPr>
          <w:lang w:val="nn-NO"/>
        </w:rPr>
        <w:t>Vi bed deg, hjelp oss å strida den gode striden, fullenda løpet og halda fast i trua. Før oss fram til det evige livet ved Son din, Jesus Kristus, vår Herre.</w:t>
      </w:r>
    </w:p>
    <w:p w14:paraId="47AB7CD5" w14:textId="77CF0945" w:rsidR="008B61A1" w:rsidRPr="008B61A1" w:rsidRDefault="008B61A1" w:rsidP="00D402F4">
      <w:pPr>
        <w:rPr>
          <w:lang w:val="nn-NO"/>
        </w:rPr>
      </w:pPr>
      <w:r w:rsidRPr="008B61A1">
        <w:rPr>
          <w:lang w:val="nn-NO"/>
        </w:rPr>
        <w:t>Viss Herrens bøn ikkje blir beden seinare i gudstenesta, blir den beden her.</w:t>
      </w:r>
    </w:p>
    <w:p w14:paraId="05C9ABDF" w14:textId="67F2C784" w:rsidR="008B61A1" w:rsidRPr="008B61A1" w:rsidRDefault="00154F69" w:rsidP="00C36C1E">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Lat oss saman be Herrens bøn.</w:t>
      </w:r>
    </w:p>
    <w:p w14:paraId="6A614582" w14:textId="627AF384" w:rsidR="007F4DD1" w:rsidRDefault="00C22A60" w:rsidP="007F4DD1">
      <w:pPr>
        <w:pStyle w:val="Sitat"/>
      </w:pPr>
      <w:r w:rsidRPr="00D22B76">
        <w:rPr>
          <w:b/>
          <w:bCs/>
        </w:rPr>
        <w:t>A</w:t>
      </w:r>
      <w:r>
        <w:rPr>
          <w:b/>
          <w:bCs/>
        </w:rPr>
        <w:t>lle</w:t>
      </w:r>
      <w:r>
        <w:t xml:space="preserve">: </w:t>
      </w:r>
      <w:r w:rsidR="007F4DD1">
        <w:t xml:space="preserve">Vår Far i himmelen! </w:t>
      </w:r>
      <w:r w:rsidR="007F4DD1">
        <w:br/>
        <w:t xml:space="preserve">Lat </w:t>
      </w:r>
      <w:proofErr w:type="spellStart"/>
      <w:r w:rsidR="007F4DD1">
        <w:t>namnet</w:t>
      </w:r>
      <w:proofErr w:type="spellEnd"/>
      <w:r w:rsidR="007F4DD1">
        <w:t xml:space="preserve"> ditt </w:t>
      </w:r>
      <w:proofErr w:type="spellStart"/>
      <w:r w:rsidR="007F4DD1">
        <w:t>helgast</w:t>
      </w:r>
      <w:proofErr w:type="spellEnd"/>
      <w:r w:rsidR="007F4DD1">
        <w:t xml:space="preserve">. </w:t>
      </w:r>
      <w:r w:rsidR="007F4DD1">
        <w:br/>
        <w:t xml:space="preserve">Lat riket ditt koma. </w:t>
      </w:r>
      <w:r w:rsidR="007F4DD1">
        <w:br/>
        <w:t xml:space="preserve">Lat viljen din råda på jorda slik som i himmelen. </w:t>
      </w:r>
      <w:r w:rsidR="007F4DD1">
        <w:br/>
        <w:t xml:space="preserve">Gjev oss i dag vårt </w:t>
      </w:r>
      <w:proofErr w:type="spellStart"/>
      <w:r w:rsidR="007F4DD1">
        <w:t>daglege</w:t>
      </w:r>
      <w:proofErr w:type="spellEnd"/>
      <w:r w:rsidR="007F4DD1">
        <w:t xml:space="preserve"> brød, </w:t>
      </w:r>
      <w:r w:rsidR="007F4DD1">
        <w:br/>
        <w:t xml:space="preserve">og </w:t>
      </w:r>
      <w:proofErr w:type="spellStart"/>
      <w:r w:rsidR="007F4DD1">
        <w:t>tilgjev</w:t>
      </w:r>
      <w:proofErr w:type="spellEnd"/>
      <w:r w:rsidR="007F4DD1">
        <w:t xml:space="preserve"> oss vår skuld, slik vi òg </w:t>
      </w:r>
      <w:proofErr w:type="spellStart"/>
      <w:r w:rsidR="007F4DD1">
        <w:t>tilgjev</w:t>
      </w:r>
      <w:proofErr w:type="spellEnd"/>
      <w:r w:rsidR="007F4DD1">
        <w:t xml:space="preserve"> våre </w:t>
      </w:r>
      <w:proofErr w:type="spellStart"/>
      <w:r w:rsidR="007F4DD1">
        <w:t>skuldnarar</w:t>
      </w:r>
      <w:proofErr w:type="spellEnd"/>
      <w:r w:rsidR="007F4DD1">
        <w:t xml:space="preserve">. </w:t>
      </w:r>
      <w:r w:rsidR="007F4DD1">
        <w:br/>
        <w:t xml:space="preserve">Og lat oss </w:t>
      </w:r>
      <w:proofErr w:type="spellStart"/>
      <w:r w:rsidR="007F4DD1">
        <w:t>ikkje</w:t>
      </w:r>
      <w:proofErr w:type="spellEnd"/>
      <w:r w:rsidR="007F4DD1">
        <w:t xml:space="preserve"> koma i freisting, men frels oss </w:t>
      </w:r>
      <w:proofErr w:type="spellStart"/>
      <w:r w:rsidR="007F4DD1">
        <w:t>frå</w:t>
      </w:r>
      <w:proofErr w:type="spellEnd"/>
      <w:r w:rsidR="007F4DD1">
        <w:t xml:space="preserve"> det vonde. </w:t>
      </w:r>
      <w:r w:rsidR="007F4DD1">
        <w:br/>
        <w:t xml:space="preserve">For riket er ditt, og makta og æra i all æve. </w:t>
      </w:r>
    </w:p>
    <w:p w14:paraId="3C305B8B" w14:textId="30B47235" w:rsidR="008B61A1" w:rsidRPr="008B61A1" w:rsidRDefault="007F4DD1" w:rsidP="007F4DD1">
      <w:pPr>
        <w:pStyle w:val="Sitat"/>
        <w:rPr>
          <w:lang w:val="nn-NO"/>
        </w:rPr>
      </w:pPr>
      <w:r>
        <w:t>Amen.</w:t>
      </w:r>
    </w:p>
    <w:p w14:paraId="2634BCF7" w14:textId="77777777" w:rsidR="008B61A1" w:rsidRPr="008B61A1" w:rsidRDefault="008B61A1" w:rsidP="007F4DD1">
      <w:pPr>
        <w:pStyle w:val="Overskrift2"/>
        <w:rPr>
          <w:lang w:val="nn-NO"/>
        </w:rPr>
      </w:pPr>
      <w:r w:rsidRPr="008B61A1">
        <w:rPr>
          <w:lang w:val="nn-NO"/>
        </w:rPr>
        <w:t xml:space="preserve">8 </w:t>
      </w:r>
      <w:proofErr w:type="spellStart"/>
      <w:r w:rsidRPr="008B61A1">
        <w:rPr>
          <w:lang w:val="nn-NO"/>
        </w:rPr>
        <w:t>Dåpsforplikting</w:t>
      </w:r>
      <w:proofErr w:type="spellEnd"/>
    </w:p>
    <w:p w14:paraId="0CF589B4" w14:textId="2FC880B9" w:rsidR="008B61A1" w:rsidRPr="008B61A1" w:rsidRDefault="008B61A1" w:rsidP="002921B6">
      <w:pPr>
        <w:rPr>
          <w:i/>
          <w:iCs/>
          <w:lang w:val="nn-NO"/>
        </w:rPr>
      </w:pPr>
      <w:r w:rsidRPr="008B61A1">
        <w:rPr>
          <w:i/>
          <w:iCs/>
          <w:lang w:val="nn-NO"/>
        </w:rPr>
        <w:t xml:space="preserve">Liturgen </w:t>
      </w:r>
      <w:proofErr w:type="spellStart"/>
      <w:r w:rsidRPr="008B61A1">
        <w:rPr>
          <w:i/>
          <w:iCs/>
          <w:lang w:val="nn-NO"/>
        </w:rPr>
        <w:t>oppfordrar</w:t>
      </w:r>
      <w:proofErr w:type="spellEnd"/>
      <w:r w:rsidRPr="008B61A1">
        <w:rPr>
          <w:i/>
          <w:iCs/>
          <w:lang w:val="nn-NO"/>
        </w:rPr>
        <w:t xml:space="preserve"> foreldre, kyrkjelyd og eventuelle personlege fadrar/</w:t>
      </w:r>
      <w:proofErr w:type="spellStart"/>
      <w:r w:rsidRPr="008B61A1">
        <w:rPr>
          <w:i/>
          <w:iCs/>
          <w:lang w:val="nn-NO"/>
        </w:rPr>
        <w:t>forbedarar</w:t>
      </w:r>
      <w:proofErr w:type="spellEnd"/>
      <w:r w:rsidRPr="008B61A1">
        <w:rPr>
          <w:i/>
          <w:iCs/>
          <w:lang w:val="nn-NO"/>
        </w:rPr>
        <w:t xml:space="preserve"> til å gje barnet kristen omsorg og be for barnet. Han kan ta barnet i armane og, vendt mot foreldre og kyrkjelyd, seia: </w:t>
      </w:r>
    </w:p>
    <w:p w14:paraId="06915D60" w14:textId="22D0C9C6" w:rsidR="008B61A1" w:rsidRPr="008B61A1" w:rsidRDefault="00154F69" w:rsidP="002921B6">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Kjære foreldre og kyrkjelyd. </w:t>
      </w:r>
      <w:r w:rsidR="008B61A1" w:rsidRPr="008B61A1">
        <w:t xml:space="preserve">Gjennom dåpen er </w:t>
      </w:r>
      <w:r w:rsidR="008B61A1" w:rsidRPr="008B61A1">
        <w:rPr>
          <w:i/>
          <w:iCs/>
        </w:rPr>
        <w:t xml:space="preserve">dette barnet </w:t>
      </w:r>
      <w:r w:rsidR="008B61A1" w:rsidRPr="008B61A1">
        <w:t xml:space="preserve">blitt fødd på nytt. </w:t>
      </w:r>
      <w:r w:rsidR="008B61A1" w:rsidRPr="008B61A1">
        <w:rPr>
          <w:lang w:val="nn-NO"/>
        </w:rPr>
        <w:t xml:space="preserve">Og som Guds barn er </w:t>
      </w:r>
      <w:r w:rsidR="008B61A1" w:rsidRPr="008B61A1">
        <w:rPr>
          <w:i/>
          <w:iCs/>
          <w:lang w:val="nn-NO"/>
        </w:rPr>
        <w:t xml:space="preserve">ho/han </w:t>
      </w:r>
      <w:r w:rsidR="008B61A1" w:rsidRPr="008B61A1">
        <w:rPr>
          <w:lang w:val="nn-NO"/>
        </w:rPr>
        <w:t xml:space="preserve">ein </w:t>
      </w:r>
      <w:proofErr w:type="spellStart"/>
      <w:r w:rsidR="008B61A1" w:rsidRPr="008B61A1">
        <w:rPr>
          <w:lang w:val="nn-NO"/>
        </w:rPr>
        <w:t>umisteleg</w:t>
      </w:r>
      <w:proofErr w:type="spellEnd"/>
      <w:r w:rsidR="008B61A1" w:rsidRPr="008B61A1">
        <w:rPr>
          <w:lang w:val="nn-NO"/>
        </w:rPr>
        <w:t xml:space="preserve"> del av Kristi lekam i verda, Guds kyrkjelyd.</w:t>
      </w:r>
    </w:p>
    <w:p w14:paraId="56454E43" w14:textId="34DF5C1A" w:rsidR="008B61A1" w:rsidRPr="008B61A1" w:rsidRDefault="00154F69" w:rsidP="00C36C1E">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Som teikn på dette, </w:t>
      </w:r>
      <w:r w:rsidR="008B61A1" w:rsidRPr="00C22A60">
        <w:rPr>
          <w:lang w:val="nn-NO"/>
        </w:rPr>
        <w:t xml:space="preserve">tenner vi </w:t>
      </w:r>
      <w:proofErr w:type="spellStart"/>
      <w:r w:rsidR="008B61A1" w:rsidRPr="00C22A60">
        <w:rPr>
          <w:lang w:val="nn-NO"/>
        </w:rPr>
        <w:t>dåpslyset</w:t>
      </w:r>
      <w:proofErr w:type="spellEnd"/>
      <w:r w:rsidR="008B61A1" w:rsidRPr="008B61A1">
        <w:rPr>
          <w:lang w:val="nn-NO"/>
        </w:rPr>
        <w:t xml:space="preserve"> som vi gjev dykk. Dette lyset kan de tenna på dåpsdagen som eit teikn på at </w:t>
      </w:r>
      <w:r w:rsidR="008B61A1" w:rsidRPr="008B61A1">
        <w:rPr>
          <w:i/>
          <w:iCs/>
          <w:lang w:val="nn-NO"/>
        </w:rPr>
        <w:t xml:space="preserve">ho/han </w:t>
      </w:r>
      <w:r w:rsidR="008B61A1" w:rsidRPr="008B61A1">
        <w:rPr>
          <w:lang w:val="nn-NO"/>
        </w:rPr>
        <w:t>skal vandra i Kristi lys som eit barn av lyset.</w:t>
      </w:r>
    </w:p>
    <w:p w14:paraId="39A30E08" w14:textId="7817E09D" w:rsidR="008B61A1" w:rsidRDefault="00154F69" w:rsidP="00C36C1E">
      <w:pPr>
        <w:pStyle w:val="Sitat"/>
        <w:rPr>
          <w:lang w:val="nn-NO"/>
        </w:rPr>
      </w:pPr>
      <w:proofErr w:type="spellStart"/>
      <w:r w:rsidRPr="00A32702">
        <w:rPr>
          <w:b/>
          <w:bCs/>
        </w:rPr>
        <w:lastRenderedPageBreak/>
        <w:t>Gudstenestele</w:t>
      </w:r>
      <w:r>
        <w:rPr>
          <w:b/>
          <w:bCs/>
        </w:rPr>
        <w:t>ia</w:t>
      </w:r>
      <w:r w:rsidRPr="00A32702">
        <w:rPr>
          <w:b/>
          <w:bCs/>
        </w:rPr>
        <w:t>r</w:t>
      </w:r>
      <w:proofErr w:type="spellEnd"/>
      <w:r w:rsidRPr="00A32702">
        <w:rPr>
          <w:b/>
          <w:bCs/>
        </w:rPr>
        <w:t xml:space="preserve">: </w:t>
      </w:r>
      <w:r w:rsidR="008B61A1" w:rsidRPr="008B61A1">
        <w:rPr>
          <w:lang w:val="nn-NO"/>
        </w:rPr>
        <w:t xml:space="preserve">Som foreldre, fadrar og kyrkjelyd har vi no del i eit heilagt ansvar: å be for </w:t>
      </w:r>
      <w:r w:rsidR="008B61A1" w:rsidRPr="008B61A1">
        <w:rPr>
          <w:i/>
          <w:iCs/>
          <w:lang w:val="nn-NO"/>
        </w:rPr>
        <w:t xml:space="preserve">henne/han </w:t>
      </w:r>
      <w:r w:rsidR="008B61A1" w:rsidRPr="008B61A1">
        <w:rPr>
          <w:lang w:val="nn-NO"/>
        </w:rPr>
        <w:t xml:space="preserve">og hjelpa </w:t>
      </w:r>
      <w:r w:rsidR="008B61A1" w:rsidRPr="008B61A1">
        <w:rPr>
          <w:i/>
          <w:iCs/>
          <w:lang w:val="nn-NO"/>
        </w:rPr>
        <w:t xml:space="preserve">henne/han </w:t>
      </w:r>
      <w:r w:rsidR="008B61A1" w:rsidRPr="008B61A1">
        <w:rPr>
          <w:lang w:val="nn-NO"/>
        </w:rPr>
        <w:t xml:space="preserve">til å bruka Guds ord og Herrens nattverd, for at </w:t>
      </w:r>
      <w:r w:rsidR="008B61A1" w:rsidRPr="008B61A1">
        <w:rPr>
          <w:i/>
          <w:iCs/>
          <w:lang w:val="nn-NO"/>
        </w:rPr>
        <w:t xml:space="preserve">ho/han </w:t>
      </w:r>
      <w:r w:rsidR="008B61A1" w:rsidRPr="008B61A1">
        <w:rPr>
          <w:lang w:val="nn-NO"/>
        </w:rPr>
        <w:t xml:space="preserve">kan bli hos Kristus, slik som </w:t>
      </w:r>
      <w:r w:rsidR="008B61A1" w:rsidRPr="008B61A1">
        <w:rPr>
          <w:i/>
          <w:iCs/>
          <w:lang w:val="nn-NO"/>
        </w:rPr>
        <w:t xml:space="preserve">ho/han </w:t>
      </w:r>
      <w:r w:rsidR="008B61A1" w:rsidRPr="008B61A1">
        <w:rPr>
          <w:lang w:val="nn-NO"/>
        </w:rPr>
        <w:t>no ved den heilage dåpen er blitt sameina med ham.</w:t>
      </w:r>
    </w:p>
    <w:p w14:paraId="3F5E1928" w14:textId="6CBD9C7F" w:rsidR="008B61A1" w:rsidRPr="008B61A1" w:rsidRDefault="00CE593D" w:rsidP="00D27666">
      <w:pPr>
        <w:rPr>
          <w:i/>
          <w:iCs/>
          <w:lang w:val="nn-NO"/>
        </w:rPr>
      </w:pPr>
      <w:r w:rsidRPr="008B61A1">
        <w:rPr>
          <w:i/>
          <w:iCs/>
          <w:lang w:val="nn-NO"/>
        </w:rPr>
        <w:t xml:space="preserve">Diakonen eller ein annan representant for kyrkjelyden tek </w:t>
      </w:r>
      <w:proofErr w:type="spellStart"/>
      <w:r w:rsidRPr="008B61A1">
        <w:rPr>
          <w:i/>
          <w:iCs/>
          <w:lang w:val="nn-NO"/>
        </w:rPr>
        <w:t>dåpslyset</w:t>
      </w:r>
      <w:proofErr w:type="spellEnd"/>
      <w:r w:rsidR="001B2072">
        <w:rPr>
          <w:i/>
          <w:iCs/>
          <w:lang w:val="nn-NO"/>
        </w:rPr>
        <w:t xml:space="preserve">, </w:t>
      </w:r>
      <w:r w:rsidRPr="008B61A1">
        <w:rPr>
          <w:i/>
          <w:iCs/>
          <w:lang w:val="nn-NO"/>
        </w:rPr>
        <w:t xml:space="preserve">tenner det frå altarlyset (eller anna stort lys) og gjev det til </w:t>
      </w:r>
      <w:proofErr w:type="spellStart"/>
      <w:r w:rsidRPr="008B61A1">
        <w:rPr>
          <w:i/>
          <w:iCs/>
          <w:lang w:val="nn-NO"/>
        </w:rPr>
        <w:t>dåpsfamilien</w:t>
      </w:r>
      <w:proofErr w:type="spellEnd"/>
      <w:r w:rsidRPr="008B61A1">
        <w:rPr>
          <w:i/>
          <w:iCs/>
          <w:lang w:val="nn-NO"/>
        </w:rPr>
        <w:t>.</w:t>
      </w:r>
    </w:p>
    <w:p w14:paraId="17F7DB9D" w14:textId="77777777" w:rsidR="008B61A1" w:rsidRPr="008B61A1" w:rsidRDefault="008B61A1" w:rsidP="00D27666">
      <w:pPr>
        <w:pStyle w:val="Overskrift2"/>
        <w:rPr>
          <w:lang w:val="nn-NO"/>
        </w:rPr>
      </w:pPr>
      <w:r w:rsidRPr="008B61A1">
        <w:rPr>
          <w:lang w:val="nn-NO"/>
        </w:rPr>
        <w:t>9 Salme</w:t>
      </w:r>
    </w:p>
    <w:p w14:paraId="0B1DD667" w14:textId="77777777" w:rsidR="008B61A1" w:rsidRPr="008B61A1" w:rsidRDefault="008B61A1" w:rsidP="00637CC7">
      <w:pPr>
        <w:pStyle w:val="Overskrift1"/>
        <w:rPr>
          <w:lang w:val="nn-NO"/>
        </w:rPr>
      </w:pPr>
      <w:r w:rsidRPr="008B61A1">
        <w:rPr>
          <w:lang w:val="nn-NO"/>
        </w:rPr>
        <w:t>Dåp av vaksne</w:t>
      </w:r>
    </w:p>
    <w:p w14:paraId="0F1A8921" w14:textId="77777777" w:rsidR="008B61A1" w:rsidRPr="008B61A1" w:rsidRDefault="008B61A1" w:rsidP="008B61A1">
      <w:pPr>
        <w:rPr>
          <w:lang w:val="nn-NO"/>
        </w:rPr>
      </w:pPr>
      <w:r w:rsidRPr="008B61A1">
        <w:rPr>
          <w:lang w:val="nn-NO"/>
        </w:rPr>
        <w:t>1. Dåp vert til vanleg forretta under gudstenesta.</w:t>
      </w:r>
    </w:p>
    <w:p w14:paraId="3C83E06D" w14:textId="77777777" w:rsidR="008B61A1" w:rsidRPr="008B61A1" w:rsidRDefault="008B61A1" w:rsidP="008B61A1">
      <w:pPr>
        <w:rPr>
          <w:lang w:val="nn-NO"/>
        </w:rPr>
      </w:pPr>
      <w:r w:rsidRPr="008B61A1">
        <w:rPr>
          <w:lang w:val="nn-NO"/>
        </w:rPr>
        <w:t>2. Før gudstenesta begynner, tek familie og eventuelle personlege fadrar/</w:t>
      </w:r>
      <w:proofErr w:type="spellStart"/>
      <w:r w:rsidRPr="008B61A1">
        <w:rPr>
          <w:lang w:val="nn-NO"/>
        </w:rPr>
        <w:t>forbedarar</w:t>
      </w:r>
      <w:proofErr w:type="spellEnd"/>
      <w:r w:rsidRPr="008B61A1">
        <w:rPr>
          <w:lang w:val="nn-NO"/>
        </w:rPr>
        <w:t xml:space="preserve"> plass i kyrkja eller kjem inn til inngangssalme eller dåpssalme medan kyrkjelyden reiser seg.</w:t>
      </w:r>
    </w:p>
    <w:p w14:paraId="45F65764" w14:textId="77777777" w:rsidR="008B61A1" w:rsidRPr="008B61A1" w:rsidRDefault="008B61A1" w:rsidP="008B61A1">
      <w:pPr>
        <w:rPr>
          <w:lang w:val="nn-NO"/>
        </w:rPr>
      </w:pPr>
      <w:r w:rsidRPr="008B61A1">
        <w:rPr>
          <w:lang w:val="nn-NO"/>
        </w:rPr>
        <w:t xml:space="preserve">3. </w:t>
      </w:r>
      <w:proofErr w:type="spellStart"/>
      <w:r w:rsidRPr="008B61A1">
        <w:rPr>
          <w:lang w:val="nn-NO"/>
        </w:rPr>
        <w:t>Dåpskandidaten</w:t>
      </w:r>
      <w:proofErr w:type="spellEnd"/>
      <w:r w:rsidRPr="008B61A1">
        <w:rPr>
          <w:lang w:val="nn-NO"/>
        </w:rPr>
        <w:t xml:space="preserve"> kan bera kvit kappe.</w:t>
      </w:r>
    </w:p>
    <w:p w14:paraId="4B06B6E3" w14:textId="77777777" w:rsidR="008B61A1" w:rsidRPr="008B61A1" w:rsidRDefault="008B61A1" w:rsidP="008B61A1">
      <w:pPr>
        <w:rPr>
          <w:lang w:val="nn-NO"/>
        </w:rPr>
      </w:pPr>
      <w:r w:rsidRPr="008B61A1">
        <w:rPr>
          <w:lang w:val="nn-NO"/>
        </w:rPr>
        <w:t xml:space="preserve">4. </w:t>
      </w:r>
      <w:proofErr w:type="spellStart"/>
      <w:r w:rsidRPr="008B61A1">
        <w:rPr>
          <w:lang w:val="nn-NO"/>
        </w:rPr>
        <w:t>Dåpskandidaten</w:t>
      </w:r>
      <w:proofErr w:type="spellEnd"/>
      <w:r w:rsidRPr="008B61A1">
        <w:rPr>
          <w:lang w:val="nn-NO"/>
        </w:rPr>
        <w:t xml:space="preserve"> kan bli ført inn i kyrkja av ein diakon eller ein annan representant for kyrkjelyden som kan bera </w:t>
      </w:r>
      <w:proofErr w:type="spellStart"/>
      <w:r w:rsidRPr="008B61A1">
        <w:rPr>
          <w:lang w:val="nn-NO"/>
        </w:rPr>
        <w:t>dåpskanna</w:t>
      </w:r>
      <w:proofErr w:type="spellEnd"/>
      <w:r w:rsidRPr="008B61A1">
        <w:rPr>
          <w:lang w:val="nn-NO"/>
        </w:rPr>
        <w:t xml:space="preserve"> og setja ho i døypefonten.</w:t>
      </w:r>
    </w:p>
    <w:p w14:paraId="19650F1A" w14:textId="77777777" w:rsidR="008B61A1" w:rsidRPr="008B61A1" w:rsidRDefault="008B61A1" w:rsidP="008B61A1">
      <w:pPr>
        <w:rPr>
          <w:lang w:val="nn-NO"/>
        </w:rPr>
      </w:pPr>
      <w:r w:rsidRPr="008B61A1">
        <w:rPr>
          <w:lang w:val="nn-NO"/>
        </w:rPr>
        <w:t xml:space="preserve">5. </w:t>
      </w:r>
      <w:proofErr w:type="spellStart"/>
      <w:r w:rsidRPr="008B61A1">
        <w:rPr>
          <w:lang w:val="nn-NO"/>
        </w:rPr>
        <w:t>Dåpsfølgjet</w:t>
      </w:r>
      <w:proofErr w:type="spellEnd"/>
      <w:r w:rsidRPr="008B61A1">
        <w:rPr>
          <w:lang w:val="nn-NO"/>
        </w:rPr>
        <w:t xml:space="preserve"> tek plass etter skikken på staden.</w:t>
      </w:r>
    </w:p>
    <w:p w14:paraId="2601F996" w14:textId="77777777" w:rsidR="008B61A1" w:rsidRPr="008B61A1" w:rsidRDefault="008B61A1" w:rsidP="008B61A1">
      <w:pPr>
        <w:rPr>
          <w:lang w:val="nn-NO"/>
        </w:rPr>
      </w:pPr>
      <w:r w:rsidRPr="008B61A1">
        <w:rPr>
          <w:lang w:val="nn-NO"/>
        </w:rPr>
        <w:t xml:space="preserve">6. Medan </w:t>
      </w:r>
      <w:proofErr w:type="spellStart"/>
      <w:r w:rsidRPr="008B61A1">
        <w:rPr>
          <w:lang w:val="nn-NO"/>
        </w:rPr>
        <w:t>dåpskandidaten</w:t>
      </w:r>
      <w:proofErr w:type="spellEnd"/>
      <w:r w:rsidRPr="008B61A1">
        <w:rPr>
          <w:lang w:val="nn-NO"/>
        </w:rPr>
        <w:t xml:space="preserve"> vert ført inn, syng ein dåpssalmen eller det blir framført eigna instrumental- eller vokalmusikk.</w:t>
      </w:r>
    </w:p>
    <w:p w14:paraId="470547DB" w14:textId="77777777" w:rsidR="008B61A1" w:rsidRPr="008B61A1" w:rsidRDefault="008B61A1" w:rsidP="008B61A1">
      <w:pPr>
        <w:rPr>
          <w:lang w:val="nn-NO"/>
        </w:rPr>
      </w:pPr>
      <w:r w:rsidRPr="008B61A1">
        <w:rPr>
          <w:lang w:val="nn-NO"/>
        </w:rPr>
        <w:t xml:space="preserve">7. Ved </w:t>
      </w:r>
      <w:proofErr w:type="spellStart"/>
      <w:r w:rsidRPr="008B61A1">
        <w:rPr>
          <w:lang w:val="nn-NO"/>
        </w:rPr>
        <w:t>dåpshandlinga</w:t>
      </w:r>
      <w:proofErr w:type="spellEnd"/>
      <w:r w:rsidRPr="008B61A1">
        <w:rPr>
          <w:lang w:val="nn-NO"/>
        </w:rPr>
        <w:t xml:space="preserve"> nemner ein berre fornamnet til </w:t>
      </w:r>
      <w:proofErr w:type="spellStart"/>
      <w:r w:rsidRPr="008B61A1">
        <w:rPr>
          <w:lang w:val="nn-NO"/>
        </w:rPr>
        <w:t>dåpskandidaten</w:t>
      </w:r>
      <w:proofErr w:type="spellEnd"/>
      <w:r w:rsidRPr="008B61A1">
        <w:rPr>
          <w:lang w:val="nn-NO"/>
        </w:rPr>
        <w:t xml:space="preserve"> (utan mellomnamn eller slektsnamn), men det fulle namnet vert teke med i kunngjeringane i gudstenesta.</w:t>
      </w:r>
    </w:p>
    <w:p w14:paraId="62CD626D" w14:textId="77777777" w:rsidR="008B61A1" w:rsidRPr="008B61A1" w:rsidRDefault="008B61A1" w:rsidP="008B61A1">
      <w:pPr>
        <w:rPr>
          <w:lang w:val="nn-NO"/>
        </w:rPr>
      </w:pPr>
      <w:r w:rsidRPr="008B61A1">
        <w:rPr>
          <w:lang w:val="nn-NO"/>
        </w:rPr>
        <w:t>8. Dåp utan at kyrkjelyden er til stades: Der sjukdom eller anna er til hinder for at dåpen kan bli utført i nærvær av kyrkjelyden, kan ein forretta dåp ein annan høveleg stad. I desse tilfella vert kyrkjelyden oppmoda til forbøn for dei døypte ved ei gudsteneste så snart som råd etter dåpen.</w:t>
      </w:r>
    </w:p>
    <w:p w14:paraId="1C8FBC63" w14:textId="77777777" w:rsidR="008B61A1" w:rsidRPr="008B61A1" w:rsidRDefault="008B61A1" w:rsidP="008B61A1">
      <w:pPr>
        <w:rPr>
          <w:lang w:val="nn-NO"/>
        </w:rPr>
      </w:pPr>
      <w:r w:rsidRPr="008B61A1">
        <w:rPr>
          <w:lang w:val="nn-NO"/>
        </w:rPr>
        <w:t xml:space="preserve">9. Alternativ </w:t>
      </w:r>
      <w:proofErr w:type="spellStart"/>
      <w:r w:rsidRPr="008B61A1">
        <w:rPr>
          <w:lang w:val="nn-NO"/>
        </w:rPr>
        <w:t>dåpsform</w:t>
      </w:r>
      <w:proofErr w:type="spellEnd"/>
      <w:r w:rsidRPr="008B61A1">
        <w:rPr>
          <w:lang w:val="nn-NO"/>
        </w:rPr>
        <w:t xml:space="preserve">: Dåp kan bli utført med full </w:t>
      </w:r>
      <w:proofErr w:type="spellStart"/>
      <w:r w:rsidRPr="008B61A1">
        <w:rPr>
          <w:lang w:val="nn-NO"/>
        </w:rPr>
        <w:t>neddykking</w:t>
      </w:r>
      <w:proofErr w:type="spellEnd"/>
      <w:r w:rsidRPr="008B61A1">
        <w:rPr>
          <w:lang w:val="nn-NO"/>
        </w:rPr>
        <w:t xml:space="preserve"> dersom </w:t>
      </w:r>
      <w:proofErr w:type="spellStart"/>
      <w:r w:rsidRPr="008B61A1">
        <w:rPr>
          <w:lang w:val="nn-NO"/>
        </w:rPr>
        <w:t>dåpskandidaten</w:t>
      </w:r>
      <w:proofErr w:type="spellEnd"/>
      <w:r w:rsidRPr="008B61A1">
        <w:rPr>
          <w:lang w:val="nn-NO"/>
        </w:rPr>
        <w:t xml:space="preserve"> ønskjer det. Dette inneber for dei fleste av kyrkjelydane våre at ein må nytta seg av eit </w:t>
      </w:r>
      <w:proofErr w:type="spellStart"/>
      <w:r w:rsidRPr="008B61A1">
        <w:rPr>
          <w:lang w:val="nn-NO"/>
        </w:rPr>
        <w:t>dåpsbasseng</w:t>
      </w:r>
      <w:proofErr w:type="spellEnd"/>
      <w:r w:rsidRPr="008B61A1">
        <w:rPr>
          <w:lang w:val="nn-NO"/>
        </w:rPr>
        <w:t xml:space="preserve"> i eit anna kyrkjehus. Til </w:t>
      </w:r>
      <w:proofErr w:type="spellStart"/>
      <w:r w:rsidRPr="008B61A1">
        <w:rPr>
          <w:lang w:val="nn-NO"/>
        </w:rPr>
        <w:t>dåpshandlinga</w:t>
      </w:r>
      <w:proofErr w:type="spellEnd"/>
      <w:r w:rsidRPr="008B61A1">
        <w:rPr>
          <w:lang w:val="nn-NO"/>
        </w:rPr>
        <w:t xml:space="preserve"> brukar både forrettande liturg og </w:t>
      </w:r>
      <w:proofErr w:type="spellStart"/>
      <w:r w:rsidRPr="008B61A1">
        <w:rPr>
          <w:lang w:val="nn-NO"/>
        </w:rPr>
        <w:t>dåpskandidaten</w:t>
      </w:r>
      <w:proofErr w:type="spellEnd"/>
      <w:r w:rsidRPr="008B61A1">
        <w:rPr>
          <w:lang w:val="nn-NO"/>
        </w:rPr>
        <w:t xml:space="preserve"> kvite dåpsklede. Dåpen vert utført slik:</w:t>
      </w:r>
    </w:p>
    <w:p w14:paraId="513AE95F" w14:textId="77777777" w:rsidR="008B61A1" w:rsidRPr="008B61A1" w:rsidRDefault="008B61A1" w:rsidP="00C3052D">
      <w:pPr>
        <w:pStyle w:val="Listeavsnitt"/>
      </w:pPr>
      <w:proofErr w:type="spellStart"/>
      <w:r w:rsidRPr="008B61A1">
        <w:t>Dåpskandidaten</w:t>
      </w:r>
      <w:proofErr w:type="spellEnd"/>
      <w:r w:rsidRPr="008B61A1">
        <w:t xml:space="preserve"> foldar hendene. Liturgen seier: Etter vår Herre Jesu Kristi ord og føresegn døyper eg deg til namnet åt Faderen og Sonen og Den heilage ande.</w:t>
      </w:r>
    </w:p>
    <w:p w14:paraId="5C17BF52" w14:textId="77777777" w:rsidR="008B61A1" w:rsidRPr="008B61A1" w:rsidRDefault="008B61A1" w:rsidP="00C3052D">
      <w:pPr>
        <w:pStyle w:val="Listeavsnitt"/>
      </w:pPr>
      <w:r w:rsidRPr="008B61A1">
        <w:t xml:space="preserve">Liturgen står vendt mot kyrkjelyden og legg høgre eller venstre arm under ryggen til </w:t>
      </w:r>
      <w:proofErr w:type="spellStart"/>
      <w:r w:rsidRPr="008B61A1">
        <w:t>dåpskandidaten</w:t>
      </w:r>
      <w:proofErr w:type="spellEnd"/>
      <w:r w:rsidRPr="008B61A1">
        <w:t xml:space="preserve"> som legg seg ned i </w:t>
      </w:r>
      <w:proofErr w:type="spellStart"/>
      <w:r w:rsidRPr="008B61A1">
        <w:t>vannet</w:t>
      </w:r>
      <w:proofErr w:type="spellEnd"/>
      <w:r w:rsidRPr="008B61A1">
        <w:t xml:space="preserve">, bakover, slik at heile kroppen, også hovudet, vert dekt av vatnet. Liturgen hjelper til slik at </w:t>
      </w:r>
      <w:proofErr w:type="spellStart"/>
      <w:r w:rsidRPr="008B61A1">
        <w:t>dåpskandidaten</w:t>
      </w:r>
      <w:proofErr w:type="spellEnd"/>
      <w:r w:rsidRPr="008B61A1">
        <w:t xml:space="preserve"> straks får reist seg att. Liturgen kan så seia: ”Gravlagt med Kristus. Oppreist med Kristus”</w:t>
      </w:r>
    </w:p>
    <w:p w14:paraId="16139684" w14:textId="77777777" w:rsidR="008B61A1" w:rsidRPr="008B61A1" w:rsidRDefault="008B61A1" w:rsidP="008B61A1">
      <w:pPr>
        <w:rPr>
          <w:lang w:val="nn-NO"/>
        </w:rPr>
      </w:pPr>
      <w:r w:rsidRPr="008B61A1">
        <w:rPr>
          <w:lang w:val="nn-NO"/>
        </w:rPr>
        <w:t xml:space="preserve">Ein følgjer så punkt 7 medan begge blir ståande i </w:t>
      </w:r>
      <w:proofErr w:type="spellStart"/>
      <w:r w:rsidRPr="008B61A1">
        <w:rPr>
          <w:lang w:val="nn-NO"/>
        </w:rPr>
        <w:t>dåpsbassenget</w:t>
      </w:r>
      <w:proofErr w:type="spellEnd"/>
      <w:r w:rsidRPr="008B61A1">
        <w:rPr>
          <w:lang w:val="nn-NO"/>
        </w:rPr>
        <w:t>.</w:t>
      </w:r>
    </w:p>
    <w:p w14:paraId="088204BF" w14:textId="77777777" w:rsidR="008B61A1" w:rsidRPr="008B61A1" w:rsidRDefault="008B61A1" w:rsidP="008B61A1">
      <w:pPr>
        <w:rPr>
          <w:lang w:val="nn-NO"/>
        </w:rPr>
      </w:pPr>
      <w:r w:rsidRPr="008B61A1">
        <w:rPr>
          <w:lang w:val="nn-NO"/>
        </w:rPr>
        <w:t>Punkt 8 følgjer etter at liturgen og den døypte har skifta og kome tilbake til kyrkjesalen. Medan liturgen og den døypte skifter, kan ein syngje ein salme (punkt 9) eller lytte til eigna instrumental- eller vokalmusikk.</w:t>
      </w:r>
    </w:p>
    <w:p w14:paraId="7EFCCF1A" w14:textId="77777777" w:rsidR="008B61A1" w:rsidRPr="008B61A1" w:rsidRDefault="008B61A1" w:rsidP="008B61A1">
      <w:pPr>
        <w:rPr>
          <w:lang w:val="nn-NO"/>
        </w:rPr>
      </w:pPr>
    </w:p>
    <w:p w14:paraId="43A20FBB" w14:textId="77777777" w:rsidR="008B61A1" w:rsidRPr="008B61A1" w:rsidRDefault="008B61A1" w:rsidP="008B61A1">
      <w:pPr>
        <w:rPr>
          <w:i/>
          <w:iCs/>
          <w:lang w:val="nn-NO"/>
        </w:rPr>
      </w:pPr>
      <w:r w:rsidRPr="008B61A1">
        <w:rPr>
          <w:lang w:val="nn-NO"/>
        </w:rPr>
        <w:lastRenderedPageBreak/>
        <w:t xml:space="preserve">10. </w:t>
      </w:r>
      <w:r w:rsidRPr="008B61A1">
        <w:rPr>
          <w:i/>
          <w:iCs/>
          <w:lang w:val="nn-NO"/>
        </w:rPr>
        <w:t xml:space="preserve">Kursivering </w:t>
      </w:r>
      <w:r w:rsidRPr="008B61A1">
        <w:rPr>
          <w:lang w:val="nn-NO"/>
        </w:rPr>
        <w:t xml:space="preserve">vil seia at liturgen skal tilpassa orda til den aktuelle situasjonen med omsyn til kjønn og tal, for eksempel han / ho / henne / det / dei / osv. </w:t>
      </w:r>
      <w:r w:rsidRPr="008B61A1">
        <w:rPr>
          <w:i/>
          <w:iCs/>
          <w:lang w:val="nn-NO"/>
        </w:rPr>
        <w:t>(Kursivering er og nytta til instruksar om kva kven skal gjere og korleis.)</w:t>
      </w:r>
    </w:p>
    <w:p w14:paraId="5BF21EB6" w14:textId="04CF41DC" w:rsidR="008B61A1" w:rsidRPr="00E535EB" w:rsidRDefault="008B61A1" w:rsidP="00E535EB">
      <w:pPr>
        <w:pStyle w:val="Overskrift2"/>
        <w:rPr>
          <w:lang w:val="nn-NO"/>
        </w:rPr>
      </w:pPr>
      <w:r w:rsidRPr="008B61A1">
        <w:rPr>
          <w:lang w:val="nn-NO"/>
        </w:rPr>
        <w:t>1 Dåpssalme</w:t>
      </w:r>
    </w:p>
    <w:p w14:paraId="72911B62" w14:textId="77777777" w:rsidR="008B61A1" w:rsidRPr="008B61A1" w:rsidRDefault="008B61A1" w:rsidP="00F96C84">
      <w:pPr>
        <w:pStyle w:val="Overskrift2"/>
        <w:rPr>
          <w:lang w:val="nn-NO"/>
        </w:rPr>
      </w:pPr>
      <w:r w:rsidRPr="008B61A1">
        <w:rPr>
          <w:lang w:val="nn-NO"/>
        </w:rPr>
        <w:t>2 Helsing</w:t>
      </w:r>
    </w:p>
    <w:p w14:paraId="488D67F7" w14:textId="6EF6B64D" w:rsidR="008B61A1" w:rsidRPr="008B61A1" w:rsidRDefault="004E19A5" w:rsidP="00820276">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Kyrkjelyden gler seg i dag over å få ta imot deg (namnet vert nemnt) til dåp. Ved dåp og tru får vi del i frelsa og blir tekne inn den kristne kyrkja. I livet saman med Gud og hans folk skal vi veksa i tru, kjærleik og lydnad mot Herrens vilje.</w:t>
      </w:r>
    </w:p>
    <w:p w14:paraId="1AF05A41" w14:textId="232573C6" w:rsidR="008B61A1" w:rsidRPr="008B61A1" w:rsidRDefault="004E19A5" w:rsidP="00820276">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Då </w:t>
      </w:r>
      <w:r w:rsidR="008B61A1" w:rsidRPr="008B61A1">
        <w:rPr>
          <w:i/>
          <w:iCs/>
          <w:lang w:val="nn-NO"/>
        </w:rPr>
        <w:t xml:space="preserve">du </w:t>
      </w:r>
      <w:r w:rsidR="008B61A1" w:rsidRPr="008B61A1">
        <w:rPr>
          <w:lang w:val="nn-NO"/>
        </w:rPr>
        <w:t xml:space="preserve">ved Guds nåde er komen til tru på sanninga i Guds ord, vil vi no i vår Herre Jesu namn innlemma </w:t>
      </w:r>
      <w:r w:rsidR="008B61A1" w:rsidRPr="008B61A1">
        <w:rPr>
          <w:i/>
          <w:iCs/>
          <w:lang w:val="nn-NO"/>
        </w:rPr>
        <w:t xml:space="preserve">deg </w:t>
      </w:r>
      <w:r w:rsidR="008B61A1" w:rsidRPr="008B61A1">
        <w:rPr>
          <w:lang w:val="nn-NO"/>
        </w:rPr>
        <w:t xml:space="preserve">i den truande kyrkja ved den heilage dåpen. I denne kyrkja vil Gud sjølv ved sin heilage Ande halda </w:t>
      </w:r>
      <w:r w:rsidR="008B61A1" w:rsidRPr="008B61A1">
        <w:rPr>
          <w:i/>
          <w:iCs/>
          <w:lang w:val="nn-NO"/>
        </w:rPr>
        <w:t xml:space="preserve">deg </w:t>
      </w:r>
      <w:r w:rsidR="008B61A1" w:rsidRPr="008B61A1">
        <w:rPr>
          <w:lang w:val="nn-NO"/>
        </w:rPr>
        <w:t xml:space="preserve">oppe i ei levande tru. Han som begynte ei god gjerning i </w:t>
      </w:r>
      <w:r w:rsidR="008B61A1" w:rsidRPr="008B61A1">
        <w:rPr>
          <w:i/>
          <w:iCs/>
          <w:lang w:val="nn-NO"/>
        </w:rPr>
        <w:t>deg</w:t>
      </w:r>
      <w:r w:rsidR="008B61A1" w:rsidRPr="008B61A1">
        <w:rPr>
          <w:lang w:val="nn-NO"/>
        </w:rPr>
        <w:t>, vil fullføra henne inntil Jesu Kristi dag.</w:t>
      </w:r>
    </w:p>
    <w:p w14:paraId="064E3938" w14:textId="77777777" w:rsidR="008B61A1" w:rsidRPr="008B61A1" w:rsidRDefault="008B61A1" w:rsidP="00F96C84">
      <w:pPr>
        <w:pStyle w:val="Overskrift2"/>
        <w:rPr>
          <w:lang w:val="nn-NO"/>
        </w:rPr>
      </w:pPr>
      <w:r w:rsidRPr="008B61A1">
        <w:rPr>
          <w:lang w:val="nn-NO"/>
        </w:rPr>
        <w:t>3 Bøn</w:t>
      </w:r>
    </w:p>
    <w:p w14:paraId="508845E3" w14:textId="4FD20AFA" w:rsidR="008B61A1" w:rsidRPr="008B61A1" w:rsidRDefault="004E19A5" w:rsidP="00820276">
      <w:pPr>
        <w:pStyle w:val="Sitat"/>
        <w:rPr>
          <w:lang w:val="nn-NO"/>
        </w:rPr>
      </w:pPr>
      <w:proofErr w:type="spellStart"/>
      <w:r w:rsidRPr="00820276">
        <w:rPr>
          <w:b/>
          <w:bCs/>
        </w:rPr>
        <w:t>Gudstenesteleiar</w:t>
      </w:r>
      <w:proofErr w:type="spellEnd"/>
      <w:r w:rsidRPr="00A32702">
        <w:t xml:space="preserve">: </w:t>
      </w:r>
      <w:r w:rsidR="008B61A1" w:rsidRPr="008B61A1">
        <w:rPr>
          <w:lang w:val="nn-NO"/>
        </w:rPr>
        <w:t>Lat oss be.</w:t>
      </w:r>
    </w:p>
    <w:p w14:paraId="16EDFCA5" w14:textId="77777777" w:rsidR="008B61A1" w:rsidRPr="008B61A1" w:rsidRDefault="008B61A1" w:rsidP="00820276">
      <w:pPr>
        <w:pStyle w:val="Sitat"/>
        <w:rPr>
          <w:lang w:val="nn-NO"/>
        </w:rPr>
      </w:pPr>
      <w:r w:rsidRPr="008B61A1">
        <w:rPr>
          <w:lang w:val="nn-NO"/>
        </w:rPr>
        <w:t>Gud, vi takkar deg for den gåva frelsa er, og for trua du skaper i hjarta våre ved ditt heilage ord. Hald oss oppe i ei levande tru til det evige liv.</w:t>
      </w:r>
    </w:p>
    <w:p w14:paraId="1A9298A7" w14:textId="4D1815DE" w:rsidR="008B61A1" w:rsidRPr="00E535EB" w:rsidRDefault="008B61A1" w:rsidP="00E535EB">
      <w:pPr>
        <w:pStyle w:val="Overskrift2"/>
        <w:rPr>
          <w:lang w:val="nn-NO"/>
        </w:rPr>
      </w:pPr>
      <w:r w:rsidRPr="008B61A1">
        <w:rPr>
          <w:lang w:val="nn-NO"/>
        </w:rPr>
        <w:t>4 Skriftlesing</w:t>
      </w:r>
    </w:p>
    <w:p w14:paraId="04F6FD50" w14:textId="29427BEE" w:rsidR="008B61A1" w:rsidRPr="008B61A1" w:rsidRDefault="004E19A5" w:rsidP="00820276">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Lat oss høyra vår Herre Jesu Kristi bod om den heilage dåpen:</w:t>
      </w:r>
    </w:p>
    <w:p w14:paraId="126093D9" w14:textId="77777777" w:rsidR="008B61A1" w:rsidRPr="008B61A1" w:rsidRDefault="008B61A1" w:rsidP="00820276">
      <w:pPr>
        <w:pStyle w:val="Sitat"/>
        <w:rPr>
          <w:i/>
          <w:iCs/>
          <w:lang w:val="nn-NO"/>
        </w:rPr>
      </w:pPr>
      <w:r w:rsidRPr="008B61A1">
        <w:rPr>
          <w:lang w:val="nn-NO"/>
        </w:rPr>
        <w:t xml:space="preserve">Eg har fått all makt i himmelen og på jorda. Gå difor og gjer alle folkeslag til læresveinar: Døyp dei til namnet åt Faderen og Sonen og Den heilage ande og lær dei å halda alt det eg har bode dykk. Og sjå, eg er med dykk alle dagar så lenge verda står. </w:t>
      </w:r>
      <w:r w:rsidRPr="008B61A1">
        <w:rPr>
          <w:i/>
          <w:iCs/>
          <w:lang w:val="nn-NO"/>
        </w:rPr>
        <w:t>Matt 28,18-20</w:t>
      </w:r>
    </w:p>
    <w:p w14:paraId="341A3BE3" w14:textId="283074D5" w:rsidR="008B61A1" w:rsidRPr="008B61A1" w:rsidRDefault="008B61A1" w:rsidP="00E535EB">
      <w:pPr>
        <w:pStyle w:val="Sitat"/>
        <w:rPr>
          <w:lang w:val="nn-NO"/>
        </w:rPr>
      </w:pPr>
      <w:r w:rsidRPr="008B61A1">
        <w:rPr>
          <w:lang w:val="nn-NO"/>
        </w:rPr>
        <w:t>Med takk og tru kjem vi til Herren i den heilage dåpen. Vi er fødde med menneskeslekta si synd og skuld, men i dåpen og ved trua på Jesus Kristus vert vi Guds born, fødde på nytt ved Den heilage ande.</w:t>
      </w:r>
    </w:p>
    <w:p w14:paraId="6D783E51" w14:textId="77777777" w:rsidR="008B61A1" w:rsidRPr="008B61A1" w:rsidRDefault="008B61A1" w:rsidP="00F96C84">
      <w:pPr>
        <w:pStyle w:val="Overskrift2"/>
        <w:rPr>
          <w:lang w:val="nn-NO"/>
        </w:rPr>
      </w:pPr>
      <w:r w:rsidRPr="008B61A1">
        <w:rPr>
          <w:lang w:val="nn-NO"/>
        </w:rPr>
        <w:t>5. Forsakinga og trua</w:t>
      </w:r>
    </w:p>
    <w:p w14:paraId="419CC550" w14:textId="08FBD283" w:rsidR="008B61A1" w:rsidRPr="00820276" w:rsidRDefault="008B61A1" w:rsidP="00820276">
      <w:pPr>
        <w:rPr>
          <w:i/>
          <w:iCs/>
          <w:lang w:val="nn-NO"/>
        </w:rPr>
      </w:pPr>
      <w:proofErr w:type="spellStart"/>
      <w:r w:rsidRPr="008B61A1">
        <w:rPr>
          <w:i/>
          <w:iCs/>
          <w:lang w:val="nn-NO"/>
        </w:rPr>
        <w:t>Dåpskandidaten</w:t>
      </w:r>
      <w:proofErr w:type="spellEnd"/>
      <w:r w:rsidRPr="008B61A1">
        <w:rPr>
          <w:i/>
          <w:iCs/>
          <w:lang w:val="nn-NO"/>
        </w:rPr>
        <w:t xml:space="preserve"> reiser seg på plassen sin.</w:t>
      </w:r>
    </w:p>
    <w:p w14:paraId="5E392955" w14:textId="38920F9F" w:rsidR="008B61A1" w:rsidRPr="00820276" w:rsidRDefault="004E19A5" w:rsidP="00E54CB9">
      <w:pPr>
        <w:pStyle w:val="Sitat"/>
        <w:rPr>
          <w:lang w:val="nn-NO"/>
        </w:rPr>
      </w:pPr>
      <w:proofErr w:type="spellStart"/>
      <w:r w:rsidRPr="00A32702">
        <w:rPr>
          <w:b/>
          <w:bCs/>
        </w:rPr>
        <w:lastRenderedPageBreak/>
        <w:t>Gudstenestele</w:t>
      </w:r>
      <w:r>
        <w:rPr>
          <w:b/>
          <w:bCs/>
        </w:rPr>
        <w:t>ia</w:t>
      </w:r>
      <w:r w:rsidRPr="00A32702">
        <w:rPr>
          <w:b/>
          <w:bCs/>
        </w:rPr>
        <w:t>r</w:t>
      </w:r>
      <w:proofErr w:type="spellEnd"/>
      <w:r w:rsidRPr="00A32702">
        <w:rPr>
          <w:b/>
          <w:bCs/>
        </w:rPr>
        <w:t xml:space="preserve">: </w:t>
      </w:r>
      <w:r w:rsidR="008B61A1" w:rsidRPr="008B61A1">
        <w:rPr>
          <w:lang w:val="nn-NO"/>
        </w:rPr>
        <w:t>(Namnet blir nemnt), vil du saman med den kristne kyrkja vedkjennast forsakinga og trua som du vert døypt til?</w:t>
      </w:r>
    </w:p>
    <w:p w14:paraId="51F384B5" w14:textId="77777777" w:rsidR="008B61A1" w:rsidRPr="008B61A1" w:rsidRDefault="008B61A1" w:rsidP="008B61A1">
      <w:pPr>
        <w:rPr>
          <w:lang w:val="nn-NO"/>
        </w:rPr>
      </w:pPr>
      <w:proofErr w:type="spellStart"/>
      <w:r w:rsidRPr="008B61A1">
        <w:rPr>
          <w:i/>
          <w:iCs/>
          <w:lang w:val="nn-NO"/>
        </w:rPr>
        <w:t>Dåpskandidaten</w:t>
      </w:r>
      <w:proofErr w:type="spellEnd"/>
      <w:r w:rsidRPr="008B61A1">
        <w:rPr>
          <w:i/>
          <w:iCs/>
          <w:lang w:val="nn-NO"/>
        </w:rPr>
        <w:t>:</w:t>
      </w:r>
      <w:r w:rsidRPr="008B61A1">
        <w:rPr>
          <w:lang w:val="nn-NO"/>
        </w:rPr>
        <w:t xml:space="preserve"> Ja.</w:t>
      </w:r>
    </w:p>
    <w:p w14:paraId="07A12B3A" w14:textId="126981B2" w:rsidR="008B61A1" w:rsidRPr="00820276" w:rsidRDefault="008B61A1" w:rsidP="00820276">
      <w:pPr>
        <w:rPr>
          <w:i/>
          <w:iCs/>
          <w:lang w:val="nn-NO"/>
        </w:rPr>
      </w:pPr>
      <w:r w:rsidRPr="008B61A1">
        <w:rPr>
          <w:i/>
          <w:iCs/>
          <w:lang w:val="nn-NO"/>
        </w:rPr>
        <w:t xml:space="preserve">Spørsmålet vert stilt til kvar enkelt </w:t>
      </w:r>
      <w:proofErr w:type="spellStart"/>
      <w:r w:rsidRPr="008B61A1">
        <w:rPr>
          <w:i/>
          <w:iCs/>
          <w:lang w:val="nn-NO"/>
        </w:rPr>
        <w:t>dåpskandidat</w:t>
      </w:r>
      <w:proofErr w:type="spellEnd"/>
      <w:r w:rsidRPr="008B61A1">
        <w:rPr>
          <w:i/>
          <w:iCs/>
          <w:lang w:val="nn-NO"/>
        </w:rPr>
        <w:t>.</w:t>
      </w:r>
    </w:p>
    <w:p w14:paraId="2D484C33" w14:textId="3E5B1EB4" w:rsidR="008B61A1" w:rsidRPr="008B61A1" w:rsidRDefault="004E19A5" w:rsidP="00820276">
      <w:pPr>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La oss vedkjennast forsakinga og trua.</w:t>
      </w:r>
    </w:p>
    <w:p w14:paraId="499FFB1F" w14:textId="77777777" w:rsidR="008B61A1" w:rsidRPr="008B61A1" w:rsidRDefault="008B61A1" w:rsidP="008B61A1">
      <w:pPr>
        <w:rPr>
          <w:i/>
          <w:iCs/>
          <w:lang w:val="nn-NO"/>
        </w:rPr>
      </w:pPr>
      <w:r w:rsidRPr="008B61A1">
        <w:rPr>
          <w:i/>
          <w:iCs/>
          <w:lang w:val="nn-NO"/>
        </w:rPr>
        <w:t>Kyrkjelyden reiser seg.</w:t>
      </w:r>
    </w:p>
    <w:p w14:paraId="39702A46" w14:textId="47125218" w:rsidR="008B61A1" w:rsidRPr="008B61A1" w:rsidRDefault="00F72DB5" w:rsidP="00F72DB5">
      <w:pPr>
        <w:pStyle w:val="Sitat"/>
        <w:rPr>
          <w:lang w:val="nn-NO"/>
        </w:rPr>
      </w:pPr>
      <w:r w:rsidRPr="00D22B76">
        <w:rPr>
          <w:b/>
          <w:bCs/>
        </w:rPr>
        <w:t>A</w:t>
      </w:r>
      <w:r>
        <w:rPr>
          <w:b/>
          <w:bCs/>
        </w:rPr>
        <w:t>lle</w:t>
      </w:r>
      <w:r>
        <w:t xml:space="preserve">: </w:t>
      </w:r>
      <w:r w:rsidR="008B61A1" w:rsidRPr="008B61A1">
        <w:rPr>
          <w:lang w:val="nn-NO"/>
        </w:rPr>
        <w:t>Eg forsakar djevelen og alle hans gjerningar og alt hans vesen.</w:t>
      </w:r>
    </w:p>
    <w:p w14:paraId="4AFBFFDD" w14:textId="4694AC29" w:rsidR="00F72DB5" w:rsidRDefault="00F72DB5" w:rsidP="00F72DB5">
      <w:pPr>
        <w:pStyle w:val="Sitat"/>
      </w:pPr>
      <w:proofErr w:type="spellStart"/>
      <w:r>
        <w:t>Eg</w:t>
      </w:r>
      <w:proofErr w:type="spellEnd"/>
      <w:r>
        <w:t xml:space="preserve"> trur på Gud Fader, den allmektige, </w:t>
      </w:r>
      <w:r>
        <w:br/>
        <w:t xml:space="preserve">som skapte himmel og jord. </w:t>
      </w:r>
    </w:p>
    <w:p w14:paraId="40939C9F" w14:textId="77777777" w:rsidR="00F72DB5" w:rsidRDefault="00F72DB5" w:rsidP="00F72DB5">
      <w:pPr>
        <w:pStyle w:val="Sitat"/>
      </w:pPr>
      <w:proofErr w:type="spellStart"/>
      <w:r>
        <w:t>Eg</w:t>
      </w:r>
      <w:proofErr w:type="spellEnd"/>
      <w:r>
        <w:t xml:space="preserve"> trur på Jesus Kristus, Guds </w:t>
      </w:r>
      <w:proofErr w:type="spellStart"/>
      <w:r>
        <w:t>einborne</w:t>
      </w:r>
      <w:proofErr w:type="spellEnd"/>
      <w:r>
        <w:t xml:space="preserve"> Son, vår Herre, </w:t>
      </w:r>
      <w:r>
        <w:br/>
        <w:t xml:space="preserve">som vart avla ved Den </w:t>
      </w:r>
      <w:proofErr w:type="spellStart"/>
      <w:r>
        <w:t>heilage</w:t>
      </w:r>
      <w:proofErr w:type="spellEnd"/>
      <w:r>
        <w:t xml:space="preserve"> ande, fødd av Maria møy, </w:t>
      </w:r>
      <w:r>
        <w:br/>
        <w:t xml:space="preserve">pint under Pontius Pilatus, </w:t>
      </w:r>
      <w:proofErr w:type="spellStart"/>
      <w:r>
        <w:t>krossfest</w:t>
      </w:r>
      <w:proofErr w:type="spellEnd"/>
      <w:r>
        <w:t xml:space="preserve">, </w:t>
      </w:r>
      <w:proofErr w:type="spellStart"/>
      <w:r>
        <w:t>døydde</w:t>
      </w:r>
      <w:proofErr w:type="spellEnd"/>
      <w:r>
        <w:t xml:space="preserve"> og vart </w:t>
      </w:r>
      <w:proofErr w:type="spellStart"/>
      <w:r>
        <w:t>gravlagd</w:t>
      </w:r>
      <w:proofErr w:type="spellEnd"/>
      <w:r>
        <w:t xml:space="preserve">, </w:t>
      </w:r>
      <w:r>
        <w:br/>
      </w:r>
      <w:proofErr w:type="spellStart"/>
      <w:r>
        <w:t>fór</w:t>
      </w:r>
      <w:proofErr w:type="spellEnd"/>
      <w:r>
        <w:t xml:space="preserve"> ned til dødsriket, </w:t>
      </w:r>
      <w:r>
        <w:br/>
        <w:t xml:space="preserve">stod opp </w:t>
      </w:r>
      <w:proofErr w:type="spellStart"/>
      <w:r>
        <w:t>frå</w:t>
      </w:r>
      <w:proofErr w:type="spellEnd"/>
      <w:r>
        <w:t xml:space="preserve"> </w:t>
      </w:r>
      <w:proofErr w:type="spellStart"/>
      <w:r>
        <w:t>dei</w:t>
      </w:r>
      <w:proofErr w:type="spellEnd"/>
      <w:r>
        <w:t xml:space="preserve"> døde tredje dagen, </w:t>
      </w:r>
      <w:proofErr w:type="spellStart"/>
      <w:r>
        <w:t>fór</w:t>
      </w:r>
      <w:proofErr w:type="spellEnd"/>
      <w:r>
        <w:t xml:space="preserve"> opp til himmelen, </w:t>
      </w:r>
      <w:r>
        <w:br/>
      </w:r>
      <w:proofErr w:type="spellStart"/>
      <w:r>
        <w:t>sit</w:t>
      </w:r>
      <w:proofErr w:type="spellEnd"/>
      <w:r>
        <w:t xml:space="preserve"> ved høgre handa åt Gud, den allmektige Fader, </w:t>
      </w:r>
      <w:r>
        <w:br/>
        <w:t xml:space="preserve">skal koma att </w:t>
      </w:r>
      <w:proofErr w:type="spellStart"/>
      <w:r>
        <w:t>derifrå</w:t>
      </w:r>
      <w:proofErr w:type="spellEnd"/>
      <w:r>
        <w:t xml:space="preserve"> og døma </w:t>
      </w:r>
      <w:proofErr w:type="spellStart"/>
      <w:r>
        <w:t>levande</w:t>
      </w:r>
      <w:proofErr w:type="spellEnd"/>
      <w:r>
        <w:t xml:space="preserve"> og døde. </w:t>
      </w:r>
    </w:p>
    <w:p w14:paraId="79EC69B5" w14:textId="77777777" w:rsidR="00F72DB5" w:rsidRDefault="00F72DB5" w:rsidP="00F72DB5">
      <w:pPr>
        <w:pStyle w:val="Sitat"/>
      </w:pPr>
      <w:proofErr w:type="spellStart"/>
      <w:r>
        <w:t>Eg</w:t>
      </w:r>
      <w:proofErr w:type="spellEnd"/>
      <w:r>
        <w:t xml:space="preserve"> trur på Den </w:t>
      </w:r>
      <w:proofErr w:type="spellStart"/>
      <w:r>
        <w:t>heilage</w:t>
      </w:r>
      <w:proofErr w:type="spellEnd"/>
      <w:r>
        <w:t xml:space="preserve"> ande, ei </w:t>
      </w:r>
      <w:proofErr w:type="spellStart"/>
      <w:r>
        <w:t>heilag</w:t>
      </w:r>
      <w:proofErr w:type="spellEnd"/>
      <w:r>
        <w:t xml:space="preserve">, allmenn </w:t>
      </w:r>
      <w:proofErr w:type="spellStart"/>
      <w:r>
        <w:t>kyrkje</w:t>
      </w:r>
      <w:proofErr w:type="spellEnd"/>
      <w:r>
        <w:t xml:space="preserve">, </w:t>
      </w:r>
      <w:r>
        <w:br/>
      </w:r>
      <w:proofErr w:type="spellStart"/>
      <w:r>
        <w:t>eit</w:t>
      </w:r>
      <w:proofErr w:type="spellEnd"/>
      <w:r>
        <w:t xml:space="preserve"> samfunn av </w:t>
      </w:r>
      <w:proofErr w:type="spellStart"/>
      <w:r>
        <w:t>dei</w:t>
      </w:r>
      <w:proofErr w:type="spellEnd"/>
      <w:r>
        <w:t xml:space="preserve"> </w:t>
      </w:r>
      <w:proofErr w:type="spellStart"/>
      <w:r>
        <w:t>heilage</w:t>
      </w:r>
      <w:proofErr w:type="spellEnd"/>
      <w:r>
        <w:t xml:space="preserve">, forlating for syndene, </w:t>
      </w:r>
      <w:r>
        <w:br/>
        <w:t xml:space="preserve">oppstoda av </w:t>
      </w:r>
      <w:proofErr w:type="spellStart"/>
      <w:r>
        <w:t>lekamen</w:t>
      </w:r>
      <w:proofErr w:type="spellEnd"/>
      <w:r>
        <w:t xml:space="preserve"> og evig liv. </w:t>
      </w:r>
    </w:p>
    <w:p w14:paraId="7D23DA2D" w14:textId="31F49585" w:rsidR="008B61A1" w:rsidRPr="008B61A1" w:rsidRDefault="00F72DB5" w:rsidP="00F72DB5">
      <w:pPr>
        <w:pStyle w:val="Sitat"/>
        <w:rPr>
          <w:lang w:val="nn-NO"/>
        </w:rPr>
      </w:pPr>
      <w:r>
        <w:t>Amen.</w:t>
      </w:r>
    </w:p>
    <w:p w14:paraId="3B446974" w14:textId="77777777" w:rsidR="008B61A1" w:rsidRPr="008B61A1" w:rsidRDefault="008B61A1" w:rsidP="008B61A1">
      <w:pPr>
        <w:rPr>
          <w:i/>
          <w:iCs/>
          <w:lang w:val="nn-NO"/>
        </w:rPr>
      </w:pPr>
      <w:r w:rsidRPr="008B61A1">
        <w:rPr>
          <w:i/>
          <w:iCs/>
          <w:lang w:val="nn-NO"/>
        </w:rPr>
        <w:t>Kyrkjelyden set seg.</w:t>
      </w:r>
    </w:p>
    <w:p w14:paraId="54A3DDEA" w14:textId="77777777" w:rsidR="008B61A1" w:rsidRPr="008B61A1" w:rsidRDefault="008B61A1" w:rsidP="00115B53">
      <w:pPr>
        <w:pStyle w:val="Overskrift2"/>
        <w:rPr>
          <w:lang w:val="nn-NO"/>
        </w:rPr>
      </w:pPr>
      <w:r w:rsidRPr="008B61A1">
        <w:rPr>
          <w:lang w:val="nn-NO"/>
        </w:rPr>
        <w:t xml:space="preserve">6 </w:t>
      </w:r>
      <w:proofErr w:type="spellStart"/>
      <w:r w:rsidRPr="008B61A1">
        <w:rPr>
          <w:lang w:val="nn-NO"/>
        </w:rPr>
        <w:t>Dåpshandlinga</w:t>
      </w:r>
      <w:proofErr w:type="spellEnd"/>
    </w:p>
    <w:p w14:paraId="69A74310" w14:textId="77777777" w:rsidR="008B61A1" w:rsidRPr="008B61A1" w:rsidRDefault="008B61A1" w:rsidP="008B61A1">
      <w:pPr>
        <w:rPr>
          <w:i/>
          <w:iCs/>
          <w:lang w:val="nn-NO"/>
        </w:rPr>
      </w:pPr>
      <w:r w:rsidRPr="008B61A1">
        <w:rPr>
          <w:i/>
          <w:iCs/>
          <w:lang w:val="nn-NO"/>
        </w:rPr>
        <w:t>Liturgen står ved døypefonten. Vatnet vert helt oppi.</w:t>
      </w:r>
    </w:p>
    <w:p w14:paraId="24524E1F" w14:textId="4C0D34E3" w:rsidR="008B61A1" w:rsidRPr="008B61A1" w:rsidRDefault="004E19A5" w:rsidP="00E54CB9">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Herre Jesus Kristus, du har sagt at ingen kan koma inn i Guds rike utan å bli fødd av vatn og ande. Vi takkar deg fordi dåpsvatnet ved ditt ord er ei nådekjelde, der du sameinar oss med deg og gjev oss del i den siger du vann då du døydde og stod opp att. No kjem vi på ditt ord og bed deg, Herre, lat den nye fødselen skje ved din skapande Ande.</w:t>
      </w:r>
    </w:p>
    <w:p w14:paraId="048BC4FF" w14:textId="77777777" w:rsidR="008B61A1" w:rsidRPr="008B61A1" w:rsidRDefault="008B61A1" w:rsidP="00E54CB9">
      <w:pPr>
        <w:pStyle w:val="Sitat"/>
        <w:rPr>
          <w:lang w:val="nn-NO"/>
        </w:rPr>
      </w:pPr>
      <w:r w:rsidRPr="008B61A1">
        <w:rPr>
          <w:lang w:val="nn-NO"/>
        </w:rPr>
        <w:t xml:space="preserve">Vi bed deg for </w:t>
      </w:r>
      <w:r w:rsidRPr="008B61A1">
        <w:rPr>
          <w:i/>
          <w:iCs/>
          <w:lang w:val="nn-NO"/>
        </w:rPr>
        <w:t xml:space="preserve">henne/han </w:t>
      </w:r>
      <w:r w:rsidRPr="008B61A1">
        <w:rPr>
          <w:lang w:val="nn-NO"/>
        </w:rPr>
        <w:t xml:space="preserve">som vi i dag legg i hendene dine. Hald </w:t>
      </w:r>
      <w:r w:rsidRPr="008B61A1">
        <w:rPr>
          <w:i/>
          <w:iCs/>
          <w:lang w:val="nn-NO"/>
        </w:rPr>
        <w:t xml:space="preserve">henne/han </w:t>
      </w:r>
      <w:r w:rsidRPr="008B61A1">
        <w:rPr>
          <w:lang w:val="nn-NO"/>
        </w:rPr>
        <w:t xml:space="preserve">fast i trua på deg. Lær </w:t>
      </w:r>
      <w:r w:rsidRPr="008B61A1">
        <w:rPr>
          <w:i/>
          <w:iCs/>
          <w:lang w:val="nn-NO"/>
        </w:rPr>
        <w:t xml:space="preserve">henne/han </w:t>
      </w:r>
      <w:r w:rsidRPr="008B61A1">
        <w:rPr>
          <w:lang w:val="nn-NO"/>
        </w:rPr>
        <w:t xml:space="preserve">å frykta og elska deg. Leid </w:t>
      </w:r>
      <w:r w:rsidRPr="008B61A1">
        <w:rPr>
          <w:i/>
          <w:iCs/>
          <w:lang w:val="nn-NO"/>
        </w:rPr>
        <w:t xml:space="preserve">henne/han </w:t>
      </w:r>
      <w:r w:rsidRPr="008B61A1">
        <w:rPr>
          <w:lang w:val="nn-NO"/>
        </w:rPr>
        <w:t xml:space="preserve">ved din Ande og vara </w:t>
      </w:r>
      <w:r w:rsidRPr="008B61A1">
        <w:rPr>
          <w:i/>
          <w:iCs/>
          <w:lang w:val="nn-NO"/>
        </w:rPr>
        <w:t xml:space="preserve">henne/han </w:t>
      </w:r>
      <w:r w:rsidRPr="008B61A1">
        <w:rPr>
          <w:lang w:val="nn-NO"/>
        </w:rPr>
        <w:t>frå det vonde.</w:t>
      </w:r>
    </w:p>
    <w:p w14:paraId="011113ED" w14:textId="77777777" w:rsidR="008B61A1" w:rsidRPr="008B61A1" w:rsidRDefault="008B61A1" w:rsidP="008B61A1">
      <w:pPr>
        <w:rPr>
          <w:lang w:val="nn-NO"/>
        </w:rPr>
      </w:pPr>
    </w:p>
    <w:p w14:paraId="42BB5984" w14:textId="5B2C942E" w:rsidR="008B61A1" w:rsidRPr="00E54CB9" w:rsidRDefault="008B61A1" w:rsidP="00E54CB9">
      <w:pPr>
        <w:rPr>
          <w:i/>
          <w:iCs/>
          <w:lang w:val="nn-NO"/>
        </w:rPr>
      </w:pPr>
      <w:proofErr w:type="spellStart"/>
      <w:r w:rsidRPr="008B61A1">
        <w:rPr>
          <w:i/>
          <w:iCs/>
          <w:lang w:val="nn-NO"/>
        </w:rPr>
        <w:lastRenderedPageBreak/>
        <w:t>Dåpskandidaten</w:t>
      </w:r>
      <w:proofErr w:type="spellEnd"/>
      <w:r w:rsidRPr="008B61A1">
        <w:rPr>
          <w:i/>
          <w:iCs/>
          <w:lang w:val="nn-NO"/>
        </w:rPr>
        <w:t xml:space="preserve"> går fram til døypefonten saman med eventuelle personlege fadrar (</w:t>
      </w:r>
      <w:proofErr w:type="spellStart"/>
      <w:r w:rsidRPr="008B61A1">
        <w:rPr>
          <w:i/>
          <w:iCs/>
          <w:lang w:val="nn-NO"/>
        </w:rPr>
        <w:t>forbedarar</w:t>
      </w:r>
      <w:proofErr w:type="spellEnd"/>
      <w:r w:rsidRPr="008B61A1">
        <w:rPr>
          <w:i/>
          <w:iCs/>
          <w:lang w:val="nn-NO"/>
        </w:rPr>
        <w:t>), der ho/han blir ståande eller kneler.</w:t>
      </w:r>
    </w:p>
    <w:p w14:paraId="2865EA18" w14:textId="344D5F8F" w:rsidR="008B61A1" w:rsidRPr="008B61A1" w:rsidRDefault="004E19A5" w:rsidP="00E54CB9">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(Namnet), vil du bli døypt til namnet åt Faderen og Sonen og Den heilage ande?</w:t>
      </w:r>
    </w:p>
    <w:p w14:paraId="68D2614D" w14:textId="77777777" w:rsidR="008B61A1" w:rsidRPr="008B61A1" w:rsidRDefault="008B61A1" w:rsidP="008B61A1">
      <w:pPr>
        <w:rPr>
          <w:lang w:val="nn-NO"/>
        </w:rPr>
      </w:pPr>
      <w:proofErr w:type="spellStart"/>
      <w:r w:rsidRPr="008B61A1">
        <w:rPr>
          <w:i/>
          <w:iCs/>
          <w:lang w:val="nn-NO"/>
        </w:rPr>
        <w:t>Dåpskandidaten</w:t>
      </w:r>
      <w:proofErr w:type="spellEnd"/>
      <w:r w:rsidRPr="008B61A1">
        <w:rPr>
          <w:i/>
          <w:iCs/>
          <w:lang w:val="nn-NO"/>
        </w:rPr>
        <w:t xml:space="preserve">: </w:t>
      </w:r>
      <w:r w:rsidRPr="008B61A1">
        <w:rPr>
          <w:lang w:val="nn-NO"/>
        </w:rPr>
        <w:t>Ja.</w:t>
      </w:r>
    </w:p>
    <w:p w14:paraId="10205641" w14:textId="1A56E3BC" w:rsidR="008B61A1" w:rsidRPr="008B61A1" w:rsidRDefault="004E19A5" w:rsidP="00E54CB9">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Gud vare din utgang og din inngang frå no og til evig tid. Eg teiknar deg med det heilage krossmerket, </w:t>
      </w:r>
      <w:r w:rsidR="008B61A1" w:rsidRPr="008B61A1">
        <w:sym w:font="Wingdings" w:char="F058"/>
      </w:r>
      <w:r w:rsidR="008B61A1" w:rsidRPr="008B61A1">
        <w:rPr>
          <w:lang w:val="nn-NO"/>
        </w:rPr>
        <w:t xml:space="preserve"> til eit vitnemål om at du skal høyra den krossfeste og oppstadne Jesus Kristus til og tru på han.</w:t>
      </w:r>
    </w:p>
    <w:p w14:paraId="4399B648" w14:textId="77777777" w:rsidR="008B61A1" w:rsidRPr="008B61A1" w:rsidRDefault="008B61A1" w:rsidP="008B61A1">
      <w:pPr>
        <w:rPr>
          <w:i/>
          <w:iCs/>
          <w:lang w:val="nn-NO"/>
        </w:rPr>
      </w:pPr>
      <w:r w:rsidRPr="008B61A1">
        <w:rPr>
          <w:i/>
          <w:iCs/>
          <w:lang w:val="nn-NO"/>
        </w:rPr>
        <w:t>Krossen vert teikna frå panne til bryst, og deretter frå side til side.</w:t>
      </w:r>
    </w:p>
    <w:p w14:paraId="4F53B66F" w14:textId="77777777" w:rsidR="008B61A1" w:rsidRPr="008B61A1" w:rsidRDefault="008B61A1" w:rsidP="00E54CB9">
      <w:pPr>
        <w:pStyle w:val="Sitat"/>
        <w:rPr>
          <w:lang w:val="nn-NO"/>
        </w:rPr>
      </w:pPr>
      <w:r w:rsidRPr="008B61A1">
        <w:rPr>
          <w:lang w:val="nn-NO"/>
        </w:rPr>
        <w:t>(Namnet). Etter vår Herre Jesu Kristi ord og føresegn døyper eg deg til namnet åt Faderen og Sonen og Den heilage ande.</w:t>
      </w:r>
    </w:p>
    <w:p w14:paraId="38F224C5" w14:textId="77777777" w:rsidR="008B61A1" w:rsidRPr="008B61A1" w:rsidRDefault="008B61A1" w:rsidP="008B61A1">
      <w:pPr>
        <w:rPr>
          <w:i/>
          <w:iCs/>
          <w:lang w:val="nn-NO"/>
        </w:rPr>
      </w:pPr>
      <w:r w:rsidRPr="008B61A1">
        <w:rPr>
          <w:i/>
          <w:iCs/>
          <w:lang w:val="nn-NO"/>
        </w:rPr>
        <w:t xml:space="preserve">Medan dette vert sagt, auser liturgen med handa vatn over </w:t>
      </w:r>
      <w:proofErr w:type="spellStart"/>
      <w:r w:rsidRPr="008B61A1">
        <w:rPr>
          <w:i/>
          <w:iCs/>
          <w:lang w:val="nn-NO"/>
        </w:rPr>
        <w:t>dåpskandidaten</w:t>
      </w:r>
      <w:proofErr w:type="spellEnd"/>
      <w:r w:rsidRPr="008B61A1">
        <w:rPr>
          <w:i/>
          <w:iCs/>
          <w:lang w:val="nn-NO"/>
        </w:rPr>
        <w:t xml:space="preserve"> sitt hovud tre gonger.</w:t>
      </w:r>
    </w:p>
    <w:p w14:paraId="3C797235" w14:textId="77777777" w:rsidR="008B61A1" w:rsidRPr="008B61A1" w:rsidRDefault="008B61A1" w:rsidP="008B61A1">
      <w:pPr>
        <w:rPr>
          <w:i/>
          <w:iCs/>
          <w:lang w:val="nn-NO"/>
        </w:rPr>
      </w:pPr>
      <w:r w:rsidRPr="008B61A1">
        <w:rPr>
          <w:i/>
          <w:iCs/>
          <w:lang w:val="nn-NO"/>
        </w:rPr>
        <w:t>Deretter legg liturgen handa på hovudet til den døypte og seier:</w:t>
      </w:r>
    </w:p>
    <w:p w14:paraId="39955348" w14:textId="3D709EA2" w:rsidR="008B61A1" w:rsidRPr="008B61A1" w:rsidRDefault="004E19A5" w:rsidP="00E54CB9">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Evige, allmektige Gud. I dåpen har du gjeve oss barnekår hos deg så vi kan rope Abba, Far. Vi bed deg: Fyll </w:t>
      </w:r>
      <w:r w:rsidR="008B61A1" w:rsidRPr="008B61A1">
        <w:rPr>
          <w:i/>
          <w:iCs/>
          <w:lang w:val="nn-NO"/>
        </w:rPr>
        <w:t xml:space="preserve">henne/han </w:t>
      </w:r>
      <w:r w:rsidR="008B61A1" w:rsidRPr="008B61A1">
        <w:rPr>
          <w:lang w:val="nn-NO"/>
        </w:rPr>
        <w:t xml:space="preserve">som no er døypt, med Andens kraft og gåver. Lat </w:t>
      </w:r>
      <w:r w:rsidR="008B61A1" w:rsidRPr="008B61A1">
        <w:rPr>
          <w:i/>
          <w:iCs/>
          <w:lang w:val="nn-NO"/>
        </w:rPr>
        <w:t xml:space="preserve">henne/han </w:t>
      </w:r>
      <w:r w:rsidR="008B61A1" w:rsidRPr="008B61A1">
        <w:rPr>
          <w:lang w:val="nn-NO"/>
        </w:rPr>
        <w:t>alltid vera eit tempel for deg og ein bustad for din Heilage ande.</w:t>
      </w:r>
    </w:p>
    <w:p w14:paraId="652FCAEE" w14:textId="158C6877" w:rsidR="008B61A1" w:rsidRPr="008B61A1" w:rsidRDefault="008B61A1" w:rsidP="00E54CB9">
      <w:pPr>
        <w:pStyle w:val="Sitat"/>
        <w:rPr>
          <w:lang w:val="nn-NO"/>
        </w:rPr>
      </w:pPr>
      <w:r w:rsidRPr="008B61A1">
        <w:rPr>
          <w:lang w:val="nn-NO"/>
        </w:rPr>
        <w:t>Herren velsigne deg og vare deg.</w:t>
      </w:r>
      <w:r w:rsidR="00E54CB9">
        <w:rPr>
          <w:lang w:val="nn-NO"/>
        </w:rPr>
        <w:br/>
      </w:r>
      <w:r w:rsidRPr="008B61A1">
        <w:rPr>
          <w:lang w:val="nn-NO"/>
        </w:rPr>
        <w:t>Herren la sitt andlet lysa over deg og vere deg nådig.</w:t>
      </w:r>
      <w:r w:rsidR="00E54CB9">
        <w:rPr>
          <w:lang w:val="nn-NO"/>
        </w:rPr>
        <w:br/>
      </w:r>
      <w:r w:rsidRPr="008B61A1">
        <w:rPr>
          <w:lang w:val="nn-NO"/>
        </w:rPr>
        <w:t>Herren lyfte sitt andlet mot deg og gje deg fred.</w:t>
      </w:r>
    </w:p>
    <w:p w14:paraId="3FACA6ED" w14:textId="5971D793" w:rsidR="008B61A1" w:rsidRPr="008B61A1" w:rsidRDefault="00A272B6" w:rsidP="00E535EB">
      <w:pPr>
        <w:pStyle w:val="Sitat"/>
        <w:rPr>
          <w:lang w:val="nn-NO"/>
        </w:rPr>
      </w:pPr>
      <w:r w:rsidRPr="00D22B76">
        <w:rPr>
          <w:b/>
          <w:bCs/>
        </w:rPr>
        <w:t>A</w:t>
      </w:r>
      <w:r>
        <w:rPr>
          <w:b/>
          <w:bCs/>
        </w:rPr>
        <w:t>lle</w:t>
      </w:r>
      <w:r>
        <w:t xml:space="preserve">: </w:t>
      </w:r>
      <w:r w:rsidR="008B61A1" w:rsidRPr="008B61A1">
        <w:rPr>
          <w:lang w:val="nn-NO"/>
        </w:rPr>
        <w:t>Amen.</w:t>
      </w:r>
    </w:p>
    <w:p w14:paraId="5D8CA844" w14:textId="77777777" w:rsidR="008B61A1" w:rsidRPr="008B61A1" w:rsidRDefault="008B61A1" w:rsidP="00115B53">
      <w:pPr>
        <w:pStyle w:val="Overskrift2"/>
        <w:rPr>
          <w:lang w:val="nn-NO"/>
        </w:rPr>
      </w:pPr>
      <w:r w:rsidRPr="008B61A1">
        <w:rPr>
          <w:lang w:val="nn-NO"/>
        </w:rPr>
        <w:t>7 Lovprising og bøn</w:t>
      </w:r>
    </w:p>
    <w:p w14:paraId="00CD77AC" w14:textId="77777777" w:rsidR="008B61A1" w:rsidRPr="008B61A1" w:rsidRDefault="008B61A1" w:rsidP="008B61A1">
      <w:pPr>
        <w:rPr>
          <w:b/>
          <w:bCs/>
          <w:i/>
          <w:iCs/>
          <w:lang w:val="nn-NO"/>
        </w:rPr>
      </w:pPr>
      <w:r w:rsidRPr="008B61A1">
        <w:rPr>
          <w:i/>
          <w:iCs/>
          <w:lang w:val="nn-NO"/>
        </w:rPr>
        <w:t xml:space="preserve">Anten </w:t>
      </w:r>
      <w:r w:rsidRPr="008B61A1">
        <w:rPr>
          <w:b/>
          <w:bCs/>
          <w:i/>
          <w:iCs/>
          <w:lang w:val="nn-NO"/>
        </w:rPr>
        <w:t>A</w:t>
      </w:r>
    </w:p>
    <w:p w14:paraId="6574BD5A" w14:textId="3E08CAE3" w:rsidR="008B61A1" w:rsidRPr="008B61A1" w:rsidRDefault="004E19A5" w:rsidP="00A272B6">
      <w:pPr>
        <w:pStyle w:val="Sitat"/>
        <w:rPr>
          <w:i/>
          <w:iCs/>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Lova vere Gud, vår Herre Jesu Kristi Far, han som i </w:t>
      </w:r>
      <w:proofErr w:type="gramStart"/>
      <w:r w:rsidR="008B61A1" w:rsidRPr="008B61A1">
        <w:rPr>
          <w:lang w:val="nn-NO"/>
        </w:rPr>
        <w:t>si store miskunn</w:t>
      </w:r>
      <w:proofErr w:type="gramEnd"/>
      <w:r w:rsidR="008B61A1" w:rsidRPr="008B61A1">
        <w:rPr>
          <w:lang w:val="nn-NO"/>
        </w:rPr>
        <w:t xml:space="preserve"> har fødd oss på nytt til ei levande von ved Jesu Kristi oppstode frå dei døde, </w:t>
      </w:r>
      <w:r w:rsidR="008B61A1" w:rsidRPr="008B61A1">
        <w:rPr>
          <w:i/>
          <w:iCs/>
          <w:lang w:val="nn-NO"/>
        </w:rPr>
        <w:t>1 Pet 1,3</w:t>
      </w:r>
    </w:p>
    <w:p w14:paraId="38689F3E" w14:textId="77777777" w:rsidR="008B61A1" w:rsidRPr="008B61A1" w:rsidRDefault="008B61A1" w:rsidP="008B61A1">
      <w:pPr>
        <w:rPr>
          <w:b/>
          <w:bCs/>
          <w:i/>
          <w:iCs/>
          <w:lang w:val="nn-NO"/>
        </w:rPr>
      </w:pPr>
      <w:r w:rsidRPr="008B61A1">
        <w:rPr>
          <w:i/>
          <w:iCs/>
          <w:lang w:val="nn-NO"/>
        </w:rPr>
        <w:t xml:space="preserve">Eller </w:t>
      </w:r>
      <w:r w:rsidRPr="008B61A1">
        <w:rPr>
          <w:b/>
          <w:bCs/>
          <w:i/>
          <w:iCs/>
          <w:lang w:val="nn-NO"/>
        </w:rPr>
        <w:t>B</w:t>
      </w:r>
    </w:p>
    <w:p w14:paraId="20B1D754" w14:textId="58833D5A" w:rsidR="008B61A1" w:rsidRPr="008B61A1" w:rsidRDefault="004E19A5" w:rsidP="00A272B6">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Den heilage skrifta seier:</w:t>
      </w:r>
    </w:p>
    <w:p w14:paraId="619E8822" w14:textId="77777777" w:rsidR="008B61A1" w:rsidRPr="008B61A1" w:rsidRDefault="008B61A1" w:rsidP="00A272B6">
      <w:pPr>
        <w:pStyle w:val="Sitat"/>
        <w:rPr>
          <w:i/>
          <w:iCs/>
          <w:lang w:val="nn-NO"/>
        </w:rPr>
      </w:pPr>
      <w:r w:rsidRPr="008B61A1">
        <w:rPr>
          <w:lang w:val="nn-NO"/>
        </w:rPr>
        <w:t xml:space="preserve">Eller veit de ikkje at alle vi som vart døypte til Kristus Jesus, vart døypte til døden hans? Vi vart gravlagde med han då vi vart døypte med denne dåpen til døden. Og slik Kristus vart oppreist frå dei </w:t>
      </w:r>
      <w:r w:rsidRPr="008B61A1">
        <w:rPr>
          <w:lang w:val="nn-NO"/>
        </w:rPr>
        <w:lastRenderedPageBreak/>
        <w:t xml:space="preserve">døde ved sin Fars herlegdom, skal vi òg vandra i eit nytt liv. </w:t>
      </w:r>
      <w:r w:rsidRPr="008B61A1">
        <w:rPr>
          <w:i/>
          <w:iCs/>
          <w:lang w:val="nn-NO"/>
        </w:rPr>
        <w:t>Rom 6,3-4</w:t>
      </w:r>
    </w:p>
    <w:p w14:paraId="42435D06" w14:textId="77777777" w:rsidR="008B61A1" w:rsidRPr="008B61A1" w:rsidRDefault="008B61A1" w:rsidP="00A272B6">
      <w:pPr>
        <w:pStyle w:val="Sitat"/>
        <w:rPr>
          <w:lang w:val="nn-NO"/>
        </w:rPr>
      </w:pPr>
      <w:r w:rsidRPr="008B61A1">
        <w:rPr>
          <w:lang w:val="nn-NO"/>
        </w:rPr>
        <w:t>Slik lyder Herrens ord.</w:t>
      </w:r>
    </w:p>
    <w:p w14:paraId="20B18420" w14:textId="4342742A" w:rsidR="008B61A1" w:rsidRPr="008B61A1" w:rsidRDefault="004E19A5" w:rsidP="00A272B6">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Lat oss takka og be.</w:t>
      </w:r>
    </w:p>
    <w:p w14:paraId="43534D7E" w14:textId="2D369E5A" w:rsidR="008B61A1" w:rsidRPr="008B61A1" w:rsidRDefault="008B61A1" w:rsidP="00A272B6">
      <w:pPr>
        <w:pStyle w:val="Sitat"/>
        <w:rPr>
          <w:lang w:val="nn-NO"/>
        </w:rPr>
      </w:pPr>
      <w:r w:rsidRPr="008B61A1">
        <w:rPr>
          <w:lang w:val="nn-NO"/>
        </w:rPr>
        <w:t>Herre Gud, himmelske Far, du har lova at du vil vera vår Gud og syna di miskunn mot slekt etter slekt. Vi bed deg, hjelp oss å strida den gode striden, fullenda løpet og halda fast i trua. Før oss fram til det evige livet ved Son din, Jesus Kristus, vår Herre.</w:t>
      </w:r>
    </w:p>
    <w:p w14:paraId="6DD0A52D" w14:textId="77777777" w:rsidR="008B61A1" w:rsidRPr="008B61A1" w:rsidRDefault="008B61A1" w:rsidP="008B61A1">
      <w:pPr>
        <w:rPr>
          <w:i/>
          <w:iCs/>
          <w:lang w:val="nn-NO"/>
        </w:rPr>
      </w:pPr>
      <w:r w:rsidRPr="008B61A1">
        <w:rPr>
          <w:i/>
          <w:iCs/>
          <w:lang w:val="nn-NO"/>
        </w:rPr>
        <w:t>Viss Herrens bøn ikkje blir beden seinare i gudstenesta, blir den beden her.</w:t>
      </w:r>
    </w:p>
    <w:p w14:paraId="39840FAB" w14:textId="33FACE41" w:rsidR="008B61A1" w:rsidRPr="008B61A1" w:rsidRDefault="004E19A5" w:rsidP="00A272B6">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Lat oss saman be Herrens bøn.</w:t>
      </w:r>
    </w:p>
    <w:p w14:paraId="743FEB1B" w14:textId="77777777" w:rsidR="002C4BE5" w:rsidRDefault="002C4BE5" w:rsidP="002C4BE5">
      <w:pPr>
        <w:pStyle w:val="Sitat"/>
      </w:pPr>
      <w:r w:rsidRPr="00610CC5">
        <w:rPr>
          <w:b/>
          <w:bCs/>
        </w:rPr>
        <w:t>A</w:t>
      </w:r>
      <w:r>
        <w:rPr>
          <w:b/>
          <w:bCs/>
        </w:rPr>
        <w:t>lle</w:t>
      </w:r>
      <w:r>
        <w:t xml:space="preserve">: Vår Far i himmelen! </w:t>
      </w:r>
      <w:r>
        <w:br/>
        <w:t xml:space="preserve">Lat </w:t>
      </w:r>
      <w:proofErr w:type="spellStart"/>
      <w:r>
        <w:t>namnet</w:t>
      </w:r>
      <w:proofErr w:type="spellEnd"/>
      <w:r>
        <w:t xml:space="preserve"> ditt </w:t>
      </w:r>
      <w:proofErr w:type="spellStart"/>
      <w:r>
        <w:t>helgast</w:t>
      </w:r>
      <w:proofErr w:type="spellEnd"/>
      <w:r>
        <w:t xml:space="preserve">. </w:t>
      </w:r>
      <w:r>
        <w:br/>
        <w:t xml:space="preserve">Lat riket ditt koma. </w:t>
      </w:r>
      <w:r>
        <w:br/>
        <w:t xml:space="preserve">Lat viljen din råda på jorda slik som i himmelen. </w:t>
      </w:r>
      <w:r>
        <w:br/>
        <w:t xml:space="preserve">Gjev oss i dag vårt </w:t>
      </w:r>
      <w:proofErr w:type="spellStart"/>
      <w:r>
        <w:t>daglege</w:t>
      </w:r>
      <w:proofErr w:type="spellEnd"/>
      <w:r>
        <w:t xml:space="preserve"> brød, </w:t>
      </w:r>
      <w:r>
        <w:br/>
        <w:t xml:space="preserve">og </w:t>
      </w:r>
      <w:proofErr w:type="spellStart"/>
      <w:r>
        <w:t>tilgjev</w:t>
      </w:r>
      <w:proofErr w:type="spellEnd"/>
      <w:r>
        <w:t xml:space="preserve"> oss vår skuld, slik vi òg </w:t>
      </w:r>
      <w:proofErr w:type="spellStart"/>
      <w:r>
        <w:t>tilgjev</w:t>
      </w:r>
      <w:proofErr w:type="spellEnd"/>
      <w:r>
        <w:t xml:space="preserve"> våre </w:t>
      </w:r>
      <w:proofErr w:type="spellStart"/>
      <w:r>
        <w:t>skuldnarar</w:t>
      </w:r>
      <w:proofErr w:type="spellEnd"/>
      <w:r>
        <w:t xml:space="preserve">. </w:t>
      </w:r>
      <w:r>
        <w:br/>
        <w:t xml:space="preserve">Og lat oss </w:t>
      </w:r>
      <w:proofErr w:type="spellStart"/>
      <w:r>
        <w:t>ikkje</w:t>
      </w:r>
      <w:proofErr w:type="spellEnd"/>
      <w:r>
        <w:t xml:space="preserve"> koma i freisting, men frels oss </w:t>
      </w:r>
      <w:proofErr w:type="spellStart"/>
      <w:r>
        <w:t>frå</w:t>
      </w:r>
      <w:proofErr w:type="spellEnd"/>
      <w:r>
        <w:t xml:space="preserve"> det vonde. </w:t>
      </w:r>
      <w:r>
        <w:br/>
        <w:t xml:space="preserve">For riket er ditt, og makta og æra i all æve. </w:t>
      </w:r>
    </w:p>
    <w:p w14:paraId="532B6FCE" w14:textId="77777777" w:rsidR="002C4BE5" w:rsidRDefault="002C4BE5" w:rsidP="002C4BE5">
      <w:pPr>
        <w:pStyle w:val="Sitat"/>
      </w:pPr>
      <w:r>
        <w:t xml:space="preserve">Amen. </w:t>
      </w:r>
    </w:p>
    <w:p w14:paraId="6D84BA94" w14:textId="278C615E" w:rsidR="008B61A1" w:rsidRPr="008B61A1" w:rsidRDefault="008B61A1" w:rsidP="002C4BE5">
      <w:pPr>
        <w:pStyle w:val="Overskrift2"/>
        <w:rPr>
          <w:lang w:val="nn-NO"/>
        </w:rPr>
      </w:pPr>
      <w:r w:rsidRPr="008B61A1">
        <w:rPr>
          <w:lang w:val="nn-NO"/>
        </w:rPr>
        <w:t xml:space="preserve">8 </w:t>
      </w:r>
      <w:proofErr w:type="spellStart"/>
      <w:r w:rsidRPr="008B61A1">
        <w:rPr>
          <w:lang w:val="nn-NO"/>
        </w:rPr>
        <w:t>Dåpsforplikting</w:t>
      </w:r>
      <w:proofErr w:type="spellEnd"/>
    </w:p>
    <w:p w14:paraId="17F6C00C" w14:textId="77777777" w:rsidR="008B61A1" w:rsidRPr="008B61A1" w:rsidRDefault="008B61A1" w:rsidP="008B61A1">
      <w:pPr>
        <w:rPr>
          <w:i/>
          <w:iCs/>
          <w:lang w:val="nn-NO"/>
        </w:rPr>
      </w:pPr>
      <w:r w:rsidRPr="008B61A1">
        <w:rPr>
          <w:i/>
          <w:iCs/>
          <w:lang w:val="nn-NO"/>
        </w:rPr>
        <w:t xml:space="preserve">Liturgen </w:t>
      </w:r>
      <w:proofErr w:type="spellStart"/>
      <w:r w:rsidRPr="008B61A1">
        <w:rPr>
          <w:i/>
          <w:iCs/>
          <w:lang w:val="nn-NO"/>
        </w:rPr>
        <w:t>oppfordrar</w:t>
      </w:r>
      <w:proofErr w:type="spellEnd"/>
      <w:r w:rsidRPr="008B61A1">
        <w:rPr>
          <w:i/>
          <w:iCs/>
          <w:lang w:val="nn-NO"/>
        </w:rPr>
        <w:t xml:space="preserve"> kyrkjelyd og eventuelle personlege fadrar/</w:t>
      </w:r>
      <w:proofErr w:type="spellStart"/>
      <w:r w:rsidRPr="008B61A1">
        <w:rPr>
          <w:i/>
          <w:iCs/>
          <w:lang w:val="nn-NO"/>
        </w:rPr>
        <w:t>forbedarar</w:t>
      </w:r>
      <w:proofErr w:type="spellEnd"/>
      <w:r w:rsidRPr="008B61A1">
        <w:rPr>
          <w:i/>
          <w:iCs/>
          <w:lang w:val="nn-NO"/>
        </w:rPr>
        <w:t xml:space="preserve"> til å gje den døypte kristen omsorg og be for henne/han. Til dømes ved å vend seg mot kyrkjelyden og den døypte og seia:</w:t>
      </w:r>
    </w:p>
    <w:p w14:paraId="5299C87C" w14:textId="775A5CD9" w:rsidR="008B61A1" w:rsidRPr="008B61A1" w:rsidRDefault="004E19A5" w:rsidP="002C4BE5">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Kjære kyrkjelyd. Gjennom dåpen er (namnet) blitt fødd på nytt. Og som Guds barn er </w:t>
      </w:r>
      <w:r w:rsidR="008B61A1" w:rsidRPr="008B61A1">
        <w:rPr>
          <w:i/>
          <w:iCs/>
          <w:lang w:val="nn-NO"/>
        </w:rPr>
        <w:t xml:space="preserve">ho/han </w:t>
      </w:r>
      <w:r w:rsidR="008B61A1" w:rsidRPr="008B61A1">
        <w:rPr>
          <w:lang w:val="nn-NO"/>
        </w:rPr>
        <w:t xml:space="preserve">ein </w:t>
      </w:r>
      <w:proofErr w:type="spellStart"/>
      <w:r w:rsidR="008B61A1" w:rsidRPr="008B61A1">
        <w:rPr>
          <w:lang w:val="nn-NO"/>
        </w:rPr>
        <w:t>umisteleg</w:t>
      </w:r>
      <w:proofErr w:type="spellEnd"/>
      <w:r w:rsidR="008B61A1" w:rsidRPr="008B61A1">
        <w:rPr>
          <w:lang w:val="nn-NO"/>
        </w:rPr>
        <w:t xml:space="preserve"> del av Kristi lekam i verda, Guds kyrkjelyd.</w:t>
      </w:r>
    </w:p>
    <w:p w14:paraId="5948E46F" w14:textId="084371C7" w:rsidR="008B61A1" w:rsidRPr="00E535EB" w:rsidRDefault="004E19A5" w:rsidP="00E535EB">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Som teikn på dette, tenner vi </w:t>
      </w:r>
      <w:proofErr w:type="spellStart"/>
      <w:r w:rsidR="008B61A1" w:rsidRPr="008B61A1">
        <w:rPr>
          <w:lang w:val="nn-NO"/>
        </w:rPr>
        <w:t>dåpslyset</w:t>
      </w:r>
      <w:proofErr w:type="spellEnd"/>
      <w:r w:rsidR="008B61A1" w:rsidRPr="008B61A1">
        <w:rPr>
          <w:lang w:val="nn-NO"/>
        </w:rPr>
        <w:t xml:space="preserve"> som vi gjev deg. Dette lyset kan du tenna på dåpsdagen som eit teikn på at </w:t>
      </w:r>
      <w:r w:rsidR="008B61A1" w:rsidRPr="008B61A1">
        <w:rPr>
          <w:i/>
          <w:iCs/>
          <w:lang w:val="nn-NO"/>
        </w:rPr>
        <w:t xml:space="preserve">du </w:t>
      </w:r>
      <w:r w:rsidR="008B61A1" w:rsidRPr="008B61A1">
        <w:rPr>
          <w:lang w:val="nn-NO"/>
        </w:rPr>
        <w:t>skal vandra i Kristi lys som eit barn av lyset.</w:t>
      </w:r>
    </w:p>
    <w:p w14:paraId="5C7067C4" w14:textId="77777777" w:rsidR="008B61A1" w:rsidRPr="008B61A1" w:rsidRDefault="008B61A1" w:rsidP="008B61A1">
      <w:pPr>
        <w:rPr>
          <w:i/>
          <w:iCs/>
          <w:lang w:val="nn-NO"/>
        </w:rPr>
      </w:pPr>
      <w:r w:rsidRPr="008B61A1">
        <w:rPr>
          <w:i/>
          <w:iCs/>
          <w:lang w:val="nn-NO"/>
        </w:rPr>
        <w:t xml:space="preserve">Diakonen eller ein annan representant for kyrkjelyden tek </w:t>
      </w:r>
      <w:proofErr w:type="spellStart"/>
      <w:r w:rsidRPr="008B61A1">
        <w:rPr>
          <w:i/>
          <w:iCs/>
          <w:lang w:val="nn-NO"/>
        </w:rPr>
        <w:t>dåpslyset</w:t>
      </w:r>
      <w:proofErr w:type="spellEnd"/>
      <w:r w:rsidRPr="008B61A1">
        <w:rPr>
          <w:i/>
          <w:iCs/>
          <w:lang w:val="nn-NO"/>
        </w:rPr>
        <w:t>, tenner det frå altarlyset (eller anna stort lys) og gjev det til den døypte.</w:t>
      </w:r>
    </w:p>
    <w:p w14:paraId="272CCB69" w14:textId="3A510B5F" w:rsidR="008B61A1" w:rsidRPr="008B61A1" w:rsidRDefault="004E19A5" w:rsidP="002C4BE5">
      <w:pPr>
        <w:pStyle w:val="Sitat"/>
        <w:rPr>
          <w:lang w:val="nn-NO"/>
        </w:rPr>
      </w:pPr>
      <w:proofErr w:type="spellStart"/>
      <w:r w:rsidRPr="00A32702">
        <w:rPr>
          <w:b/>
          <w:bCs/>
        </w:rPr>
        <w:t>Gudstenestele</w:t>
      </w:r>
      <w:r>
        <w:rPr>
          <w:b/>
          <w:bCs/>
        </w:rPr>
        <w:t>ia</w:t>
      </w:r>
      <w:r w:rsidRPr="00A32702">
        <w:rPr>
          <w:b/>
          <w:bCs/>
        </w:rPr>
        <w:t>r</w:t>
      </w:r>
      <w:proofErr w:type="spellEnd"/>
      <w:r w:rsidRPr="00A32702">
        <w:rPr>
          <w:b/>
          <w:bCs/>
        </w:rPr>
        <w:t xml:space="preserve">: </w:t>
      </w:r>
      <w:r w:rsidR="008B61A1" w:rsidRPr="008B61A1">
        <w:rPr>
          <w:lang w:val="nn-NO"/>
        </w:rPr>
        <w:t xml:space="preserve">Som </w:t>
      </w:r>
      <w:proofErr w:type="gramStart"/>
      <w:r w:rsidR="008B61A1" w:rsidRPr="008B61A1">
        <w:rPr>
          <w:lang w:val="nn-NO"/>
        </w:rPr>
        <w:t>( foreldre</w:t>
      </w:r>
      <w:proofErr w:type="gramEnd"/>
      <w:r w:rsidR="008B61A1" w:rsidRPr="008B61A1">
        <w:rPr>
          <w:lang w:val="nn-NO"/>
        </w:rPr>
        <w:t xml:space="preserve">, fadrar og) kyrkjelyd har vi no del i eit heilagt ansvar: å be for </w:t>
      </w:r>
      <w:r w:rsidR="008B61A1" w:rsidRPr="008B61A1">
        <w:rPr>
          <w:i/>
          <w:iCs/>
          <w:lang w:val="nn-NO"/>
        </w:rPr>
        <w:t xml:space="preserve">henne/han </w:t>
      </w:r>
      <w:r w:rsidR="008B61A1" w:rsidRPr="008B61A1">
        <w:rPr>
          <w:lang w:val="nn-NO"/>
        </w:rPr>
        <w:t xml:space="preserve">og hjelpa </w:t>
      </w:r>
      <w:r w:rsidR="008B61A1" w:rsidRPr="008B61A1">
        <w:rPr>
          <w:i/>
          <w:iCs/>
          <w:lang w:val="nn-NO"/>
        </w:rPr>
        <w:t xml:space="preserve">henne/han </w:t>
      </w:r>
      <w:r w:rsidR="008B61A1" w:rsidRPr="008B61A1">
        <w:rPr>
          <w:lang w:val="nn-NO"/>
        </w:rPr>
        <w:t xml:space="preserve">til å bruka Guds ord og Herrens nattverd, for at </w:t>
      </w:r>
      <w:r w:rsidR="008B61A1" w:rsidRPr="008B61A1">
        <w:rPr>
          <w:i/>
          <w:iCs/>
          <w:lang w:val="nn-NO"/>
        </w:rPr>
        <w:t xml:space="preserve">ho/han </w:t>
      </w:r>
      <w:r w:rsidR="008B61A1" w:rsidRPr="008B61A1">
        <w:rPr>
          <w:lang w:val="nn-NO"/>
        </w:rPr>
        <w:t xml:space="preserve">kan bli hos </w:t>
      </w:r>
      <w:r w:rsidR="008B61A1" w:rsidRPr="008B61A1">
        <w:rPr>
          <w:lang w:val="nn-NO"/>
        </w:rPr>
        <w:lastRenderedPageBreak/>
        <w:t xml:space="preserve">Kristus, slik som </w:t>
      </w:r>
      <w:r w:rsidR="008B61A1" w:rsidRPr="008B61A1">
        <w:rPr>
          <w:i/>
          <w:iCs/>
          <w:lang w:val="nn-NO"/>
        </w:rPr>
        <w:t xml:space="preserve">ho/han </w:t>
      </w:r>
      <w:r w:rsidR="008B61A1" w:rsidRPr="008B61A1">
        <w:rPr>
          <w:lang w:val="nn-NO"/>
        </w:rPr>
        <w:t>no ved den heilage dåpen er blitt sameina med ham.</w:t>
      </w:r>
    </w:p>
    <w:p w14:paraId="7A6FA838" w14:textId="77777777" w:rsidR="008B61A1" w:rsidRPr="008B61A1" w:rsidRDefault="008B61A1" w:rsidP="00115B53">
      <w:pPr>
        <w:pStyle w:val="Overskrift2"/>
      </w:pPr>
      <w:r w:rsidRPr="008B61A1">
        <w:t>9 Salme</w:t>
      </w:r>
    </w:p>
    <w:p w14:paraId="28955791" w14:textId="77777777" w:rsidR="008B61A1" w:rsidRPr="008B61A1" w:rsidRDefault="008B61A1" w:rsidP="008B61A1"/>
    <w:p w14:paraId="655096A5" w14:textId="51D5AAB2" w:rsidR="00A609FE" w:rsidRPr="00A609FE" w:rsidRDefault="00A609FE" w:rsidP="008B61A1"/>
    <w:sectPr w:rsidR="00A609FE" w:rsidRPr="00A609FE" w:rsidSect="00BA2390">
      <w:footerReference w:type="even" r:id="rId7"/>
      <w:footerReference w:type="default" r:id="rId8"/>
      <w:pgSz w:w="11900" w:h="16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392DB" w14:textId="77777777" w:rsidR="00D911B9" w:rsidRDefault="00D911B9" w:rsidP="005F30AF">
      <w:pPr>
        <w:spacing w:after="0"/>
      </w:pPr>
      <w:r>
        <w:separator/>
      </w:r>
    </w:p>
  </w:endnote>
  <w:endnote w:type="continuationSeparator" w:id="0">
    <w:p w14:paraId="65A05301" w14:textId="77777777" w:rsidR="00D911B9" w:rsidRDefault="00D911B9" w:rsidP="005F3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47522265"/>
      <w:docPartObj>
        <w:docPartGallery w:val="Page Numbers (Bottom of Page)"/>
        <w:docPartUnique/>
      </w:docPartObj>
    </w:sdtPr>
    <w:sdtEndPr>
      <w:rPr>
        <w:rStyle w:val="Sidetall"/>
      </w:rPr>
    </w:sdtEndPr>
    <w:sdtContent>
      <w:p w14:paraId="428E8142" w14:textId="05A08F01" w:rsidR="00E47C5F" w:rsidRDefault="00E47C5F" w:rsidP="004F13E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1EED5D8" w14:textId="77777777" w:rsidR="00E47C5F" w:rsidRDefault="00E47C5F" w:rsidP="00E47C5F">
    <w:pPr>
      <w:pStyle w:val="Bunntekst"/>
      <w:ind w:right="360"/>
    </w:pPr>
  </w:p>
  <w:p w14:paraId="302C2A08" w14:textId="77777777" w:rsidR="00172171" w:rsidRDefault="0017217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2039729027"/>
      <w:docPartObj>
        <w:docPartGallery w:val="Page Numbers (Bottom of Page)"/>
        <w:docPartUnique/>
      </w:docPartObj>
    </w:sdtPr>
    <w:sdtEndPr>
      <w:rPr>
        <w:rStyle w:val="Sidetall"/>
      </w:rPr>
    </w:sdtEndPr>
    <w:sdtContent>
      <w:p w14:paraId="11389A78" w14:textId="428090E4" w:rsidR="00E47C5F" w:rsidRDefault="00E47C5F" w:rsidP="004F13E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12</w:t>
        </w:r>
        <w:r>
          <w:rPr>
            <w:rStyle w:val="Sidetall"/>
          </w:rPr>
          <w:fldChar w:fldCharType="end"/>
        </w:r>
      </w:p>
    </w:sdtContent>
  </w:sdt>
  <w:p w14:paraId="26C55CE0" w14:textId="1AB93744" w:rsidR="00172171" w:rsidRPr="00942D97" w:rsidRDefault="0058109D" w:rsidP="00942D97">
    <w:pPr>
      <w:pStyle w:val="Bunntekst"/>
      <w:ind w:right="360"/>
      <w:rPr>
        <w:sz w:val="20"/>
        <w:szCs w:val="20"/>
      </w:rPr>
    </w:pPr>
    <w:r>
      <w:rPr>
        <w:sz w:val="20"/>
        <w:szCs w:val="20"/>
      </w:rPr>
      <w:t>U</w:t>
    </w:r>
    <w:r w:rsidR="00600560" w:rsidRPr="00F77BCB">
      <w:rPr>
        <w:sz w:val="20"/>
        <w:szCs w:val="20"/>
      </w:rPr>
      <w:t xml:space="preserve">tdrag </w:t>
    </w:r>
    <w:proofErr w:type="spellStart"/>
    <w:r w:rsidR="00600560" w:rsidRPr="00F77BCB">
      <w:rPr>
        <w:sz w:val="20"/>
        <w:szCs w:val="20"/>
      </w:rPr>
      <w:t>fr</w:t>
    </w:r>
    <w:r w:rsidR="00FA0536">
      <w:rPr>
        <w:sz w:val="20"/>
        <w:szCs w:val="20"/>
      </w:rPr>
      <w:t>å</w:t>
    </w:r>
    <w:proofErr w:type="spellEnd"/>
    <w:r w:rsidR="00600560" w:rsidRPr="00F77BCB">
      <w:rPr>
        <w:sz w:val="20"/>
        <w:szCs w:val="20"/>
      </w:rPr>
      <w:t xml:space="preserve"> </w:t>
    </w:r>
    <w:r w:rsidR="00600560" w:rsidRPr="00F77BCB">
      <w:rPr>
        <w:i/>
        <w:iCs/>
        <w:sz w:val="20"/>
        <w:szCs w:val="20"/>
      </w:rPr>
      <w:t>Fest i Guds hus</w:t>
    </w:r>
    <w:r w:rsidR="00C40F76" w:rsidRPr="00F77BCB">
      <w:rPr>
        <w:i/>
        <w:iCs/>
        <w:sz w:val="20"/>
        <w:szCs w:val="20"/>
      </w:rPr>
      <w:t xml:space="preserve"> </w:t>
    </w:r>
    <w:r w:rsidR="0061770F" w:rsidRPr="00F77BCB">
      <w:rPr>
        <w:i/>
        <w:iCs/>
        <w:sz w:val="20"/>
        <w:szCs w:val="20"/>
      </w:rPr>
      <w:t xml:space="preserve">© Den Evangelisk Lutherske </w:t>
    </w:r>
    <w:proofErr w:type="spellStart"/>
    <w:r w:rsidR="0061770F" w:rsidRPr="00F77BCB">
      <w:rPr>
        <w:i/>
        <w:iCs/>
        <w:sz w:val="20"/>
        <w:szCs w:val="20"/>
      </w:rPr>
      <w:t>Frik</w:t>
    </w:r>
    <w:r w:rsidR="00FA0536">
      <w:rPr>
        <w:i/>
        <w:iCs/>
        <w:sz w:val="20"/>
        <w:szCs w:val="20"/>
      </w:rPr>
      <w:t>yrkja</w:t>
    </w:r>
    <w:proofErr w:type="spellEnd"/>
    <w:r w:rsidR="0061770F" w:rsidRPr="00F77BCB">
      <w:rPr>
        <w:i/>
        <w:iCs/>
        <w:sz w:val="20"/>
        <w:szCs w:val="20"/>
      </w:rPr>
      <w:t xml:space="preserve"> 2016</w:t>
    </w:r>
    <w:r>
      <w:rPr>
        <w:sz w:val="20"/>
        <w:szCs w:val="20"/>
      </w:rPr>
      <w:t>.</w:t>
    </w:r>
    <w:r w:rsidR="00925C2E" w:rsidRPr="00F77BCB">
      <w:rPr>
        <w:sz w:val="20"/>
        <w:szCs w:val="20"/>
      </w:rPr>
      <w:t xml:space="preserve"> </w:t>
    </w:r>
    <w:r>
      <w:rPr>
        <w:sz w:val="20"/>
        <w:szCs w:val="20"/>
      </w:rPr>
      <w:t xml:space="preserve">Bruks- og </w:t>
    </w:r>
    <w:r w:rsidR="00925C2E" w:rsidRPr="00F77BCB">
      <w:rPr>
        <w:sz w:val="20"/>
        <w:szCs w:val="20"/>
      </w:rPr>
      <w:t>utskriftsversjon</w:t>
    </w:r>
    <w:r w:rsidR="00E47C5F">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44D747" w14:textId="77777777" w:rsidR="00D911B9" w:rsidRDefault="00D911B9" w:rsidP="005F30AF">
      <w:pPr>
        <w:spacing w:after="0"/>
      </w:pPr>
      <w:r>
        <w:separator/>
      </w:r>
    </w:p>
  </w:footnote>
  <w:footnote w:type="continuationSeparator" w:id="0">
    <w:p w14:paraId="592371A1" w14:textId="77777777" w:rsidR="00D911B9" w:rsidRDefault="00D911B9" w:rsidP="005F30A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52BCD"/>
    <w:multiLevelType w:val="hybridMultilevel"/>
    <w:tmpl w:val="1958BD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66A218E5"/>
    <w:multiLevelType w:val="hybridMultilevel"/>
    <w:tmpl w:val="67AA46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8721044"/>
    <w:multiLevelType w:val="hybridMultilevel"/>
    <w:tmpl w:val="C8B8C47A"/>
    <w:lvl w:ilvl="0" w:tplc="1960EDA4">
      <w:start w:val="1"/>
      <w:numFmt w:val="bullet"/>
      <w:pStyle w:val="Listeavsnit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25"/>
    <w:rsid w:val="00031C94"/>
    <w:rsid w:val="00046F5C"/>
    <w:rsid w:val="00050306"/>
    <w:rsid w:val="00051172"/>
    <w:rsid w:val="00052A33"/>
    <w:rsid w:val="000540EB"/>
    <w:rsid w:val="00055FDD"/>
    <w:rsid w:val="00082509"/>
    <w:rsid w:val="00094FF8"/>
    <w:rsid w:val="00096D42"/>
    <w:rsid w:val="000A4C51"/>
    <w:rsid w:val="000C7681"/>
    <w:rsid w:val="000D3522"/>
    <w:rsid w:val="000D5FA2"/>
    <w:rsid w:val="000E795B"/>
    <w:rsid w:val="00100CD4"/>
    <w:rsid w:val="00112DB1"/>
    <w:rsid w:val="00114538"/>
    <w:rsid w:val="00115B53"/>
    <w:rsid w:val="00117BE8"/>
    <w:rsid w:val="001219E1"/>
    <w:rsid w:val="001252F1"/>
    <w:rsid w:val="00143B64"/>
    <w:rsid w:val="0014759E"/>
    <w:rsid w:val="001503E5"/>
    <w:rsid w:val="00152E34"/>
    <w:rsid w:val="00154F69"/>
    <w:rsid w:val="00172171"/>
    <w:rsid w:val="00180CD1"/>
    <w:rsid w:val="00184A11"/>
    <w:rsid w:val="00191126"/>
    <w:rsid w:val="00194739"/>
    <w:rsid w:val="001A7D03"/>
    <w:rsid w:val="001B2072"/>
    <w:rsid w:val="001B6CF8"/>
    <w:rsid w:val="001C0188"/>
    <w:rsid w:val="001C3431"/>
    <w:rsid w:val="001D0DBF"/>
    <w:rsid w:val="001F0DB0"/>
    <w:rsid w:val="001F1AB2"/>
    <w:rsid w:val="001F3E3B"/>
    <w:rsid w:val="0020117A"/>
    <w:rsid w:val="00220A06"/>
    <w:rsid w:val="002258E3"/>
    <w:rsid w:val="002405C8"/>
    <w:rsid w:val="002421FC"/>
    <w:rsid w:val="00243405"/>
    <w:rsid w:val="0025274F"/>
    <w:rsid w:val="0025418D"/>
    <w:rsid w:val="002603D4"/>
    <w:rsid w:val="0026460F"/>
    <w:rsid w:val="002673B1"/>
    <w:rsid w:val="00271754"/>
    <w:rsid w:val="00271F1B"/>
    <w:rsid w:val="002746FA"/>
    <w:rsid w:val="00284E55"/>
    <w:rsid w:val="002921B6"/>
    <w:rsid w:val="002A5745"/>
    <w:rsid w:val="002A5C96"/>
    <w:rsid w:val="002B4C74"/>
    <w:rsid w:val="002B514F"/>
    <w:rsid w:val="002B7631"/>
    <w:rsid w:val="002C3D60"/>
    <w:rsid w:val="002C4BE5"/>
    <w:rsid w:val="002C6732"/>
    <w:rsid w:val="002C7919"/>
    <w:rsid w:val="002D5066"/>
    <w:rsid w:val="002E1AEE"/>
    <w:rsid w:val="00313624"/>
    <w:rsid w:val="00314162"/>
    <w:rsid w:val="00320923"/>
    <w:rsid w:val="00321881"/>
    <w:rsid w:val="00330976"/>
    <w:rsid w:val="003322CF"/>
    <w:rsid w:val="0033240E"/>
    <w:rsid w:val="00362A7C"/>
    <w:rsid w:val="00363EC7"/>
    <w:rsid w:val="00371EED"/>
    <w:rsid w:val="0038150D"/>
    <w:rsid w:val="003A3817"/>
    <w:rsid w:val="003A5FD7"/>
    <w:rsid w:val="003B37B0"/>
    <w:rsid w:val="003B4634"/>
    <w:rsid w:val="003C148D"/>
    <w:rsid w:val="003C269A"/>
    <w:rsid w:val="003E4850"/>
    <w:rsid w:val="003F794B"/>
    <w:rsid w:val="00405529"/>
    <w:rsid w:val="004333D5"/>
    <w:rsid w:val="0043358D"/>
    <w:rsid w:val="00433A41"/>
    <w:rsid w:val="004419F3"/>
    <w:rsid w:val="00443FE1"/>
    <w:rsid w:val="004660E0"/>
    <w:rsid w:val="0046732E"/>
    <w:rsid w:val="004706A8"/>
    <w:rsid w:val="0047085E"/>
    <w:rsid w:val="004735F9"/>
    <w:rsid w:val="00483723"/>
    <w:rsid w:val="004A44D6"/>
    <w:rsid w:val="004B1805"/>
    <w:rsid w:val="004B7381"/>
    <w:rsid w:val="004B7FE1"/>
    <w:rsid w:val="004C374A"/>
    <w:rsid w:val="004E031B"/>
    <w:rsid w:val="004E19A5"/>
    <w:rsid w:val="004F1025"/>
    <w:rsid w:val="004F28A0"/>
    <w:rsid w:val="004F605D"/>
    <w:rsid w:val="0051393E"/>
    <w:rsid w:val="005163D0"/>
    <w:rsid w:val="005206A9"/>
    <w:rsid w:val="00521BCE"/>
    <w:rsid w:val="00534CE6"/>
    <w:rsid w:val="0054077C"/>
    <w:rsid w:val="00541D50"/>
    <w:rsid w:val="00541E44"/>
    <w:rsid w:val="0054676D"/>
    <w:rsid w:val="00546888"/>
    <w:rsid w:val="00560428"/>
    <w:rsid w:val="00567D08"/>
    <w:rsid w:val="0058109D"/>
    <w:rsid w:val="0059495F"/>
    <w:rsid w:val="00596B10"/>
    <w:rsid w:val="005A0399"/>
    <w:rsid w:val="005B30BC"/>
    <w:rsid w:val="005D61E8"/>
    <w:rsid w:val="005E116C"/>
    <w:rsid w:val="005E4172"/>
    <w:rsid w:val="005E6A2E"/>
    <w:rsid w:val="005F1FC3"/>
    <w:rsid w:val="005F21DB"/>
    <w:rsid w:val="005F30AF"/>
    <w:rsid w:val="005F5730"/>
    <w:rsid w:val="00600560"/>
    <w:rsid w:val="00610CC5"/>
    <w:rsid w:val="0061770F"/>
    <w:rsid w:val="00623132"/>
    <w:rsid w:val="00627D1C"/>
    <w:rsid w:val="00635E7C"/>
    <w:rsid w:val="00637C33"/>
    <w:rsid w:val="00637CC7"/>
    <w:rsid w:val="00641436"/>
    <w:rsid w:val="00643212"/>
    <w:rsid w:val="00666980"/>
    <w:rsid w:val="0067012A"/>
    <w:rsid w:val="00676240"/>
    <w:rsid w:val="006820CA"/>
    <w:rsid w:val="0068363F"/>
    <w:rsid w:val="0068369E"/>
    <w:rsid w:val="00693A9C"/>
    <w:rsid w:val="006944C3"/>
    <w:rsid w:val="006A00EF"/>
    <w:rsid w:val="006A79F7"/>
    <w:rsid w:val="006B76D5"/>
    <w:rsid w:val="006C3906"/>
    <w:rsid w:val="006C64A2"/>
    <w:rsid w:val="006D101D"/>
    <w:rsid w:val="006D2EB8"/>
    <w:rsid w:val="006E2AAF"/>
    <w:rsid w:val="006E3CF6"/>
    <w:rsid w:val="006F2996"/>
    <w:rsid w:val="006F73B7"/>
    <w:rsid w:val="00702B65"/>
    <w:rsid w:val="00716B98"/>
    <w:rsid w:val="00717CA4"/>
    <w:rsid w:val="00720BD2"/>
    <w:rsid w:val="00730BB4"/>
    <w:rsid w:val="0074377A"/>
    <w:rsid w:val="00750382"/>
    <w:rsid w:val="007523CB"/>
    <w:rsid w:val="00754110"/>
    <w:rsid w:val="00762006"/>
    <w:rsid w:val="0076562A"/>
    <w:rsid w:val="00771CE3"/>
    <w:rsid w:val="00775D1C"/>
    <w:rsid w:val="00776892"/>
    <w:rsid w:val="007864B3"/>
    <w:rsid w:val="007919C7"/>
    <w:rsid w:val="007A0537"/>
    <w:rsid w:val="007A5D87"/>
    <w:rsid w:val="007E57E5"/>
    <w:rsid w:val="007F4DD1"/>
    <w:rsid w:val="00803202"/>
    <w:rsid w:val="008106CC"/>
    <w:rsid w:val="0081177B"/>
    <w:rsid w:val="00816FE6"/>
    <w:rsid w:val="008179C9"/>
    <w:rsid w:val="00820276"/>
    <w:rsid w:val="0082517B"/>
    <w:rsid w:val="00825C72"/>
    <w:rsid w:val="00827252"/>
    <w:rsid w:val="00832473"/>
    <w:rsid w:val="008348F0"/>
    <w:rsid w:val="00843430"/>
    <w:rsid w:val="00853931"/>
    <w:rsid w:val="00873B9C"/>
    <w:rsid w:val="00882E8D"/>
    <w:rsid w:val="00884CA4"/>
    <w:rsid w:val="00891D17"/>
    <w:rsid w:val="00892BA0"/>
    <w:rsid w:val="008941D9"/>
    <w:rsid w:val="008A032A"/>
    <w:rsid w:val="008B1FAC"/>
    <w:rsid w:val="008B48F3"/>
    <w:rsid w:val="008B61A1"/>
    <w:rsid w:val="008C0D94"/>
    <w:rsid w:val="008D2677"/>
    <w:rsid w:val="008D31C5"/>
    <w:rsid w:val="008D3B24"/>
    <w:rsid w:val="008E2EB5"/>
    <w:rsid w:val="009012E3"/>
    <w:rsid w:val="0090704D"/>
    <w:rsid w:val="009243D9"/>
    <w:rsid w:val="00925C2E"/>
    <w:rsid w:val="00942527"/>
    <w:rsid w:val="00942D97"/>
    <w:rsid w:val="0094409A"/>
    <w:rsid w:val="00954508"/>
    <w:rsid w:val="00954ACF"/>
    <w:rsid w:val="0096447F"/>
    <w:rsid w:val="00980B36"/>
    <w:rsid w:val="00981AD1"/>
    <w:rsid w:val="00992156"/>
    <w:rsid w:val="009A0F8D"/>
    <w:rsid w:val="009A3ED6"/>
    <w:rsid w:val="009A6525"/>
    <w:rsid w:val="009B2F5A"/>
    <w:rsid w:val="009B46BD"/>
    <w:rsid w:val="009C36C3"/>
    <w:rsid w:val="009D3D4F"/>
    <w:rsid w:val="009E337B"/>
    <w:rsid w:val="009E703B"/>
    <w:rsid w:val="009F107B"/>
    <w:rsid w:val="00A0123C"/>
    <w:rsid w:val="00A02FD5"/>
    <w:rsid w:val="00A103F0"/>
    <w:rsid w:val="00A2200A"/>
    <w:rsid w:val="00A272B6"/>
    <w:rsid w:val="00A273FC"/>
    <w:rsid w:val="00A276D6"/>
    <w:rsid w:val="00A32702"/>
    <w:rsid w:val="00A34202"/>
    <w:rsid w:val="00A44E1C"/>
    <w:rsid w:val="00A534D4"/>
    <w:rsid w:val="00A54CF3"/>
    <w:rsid w:val="00A609FE"/>
    <w:rsid w:val="00A82212"/>
    <w:rsid w:val="00A82F98"/>
    <w:rsid w:val="00A84FBC"/>
    <w:rsid w:val="00A90905"/>
    <w:rsid w:val="00A90C8C"/>
    <w:rsid w:val="00AA09E2"/>
    <w:rsid w:val="00AC4730"/>
    <w:rsid w:val="00AD0FE6"/>
    <w:rsid w:val="00AD1907"/>
    <w:rsid w:val="00B1225B"/>
    <w:rsid w:val="00B1659C"/>
    <w:rsid w:val="00B245FD"/>
    <w:rsid w:val="00B25421"/>
    <w:rsid w:val="00B45FF1"/>
    <w:rsid w:val="00B63596"/>
    <w:rsid w:val="00B64BAA"/>
    <w:rsid w:val="00B77824"/>
    <w:rsid w:val="00B81A24"/>
    <w:rsid w:val="00B82A5D"/>
    <w:rsid w:val="00B93F14"/>
    <w:rsid w:val="00B967D6"/>
    <w:rsid w:val="00BA2390"/>
    <w:rsid w:val="00BA7DEB"/>
    <w:rsid w:val="00BB4CA5"/>
    <w:rsid w:val="00BC73C3"/>
    <w:rsid w:val="00BD20BD"/>
    <w:rsid w:val="00BD6B07"/>
    <w:rsid w:val="00BE5444"/>
    <w:rsid w:val="00BF68FB"/>
    <w:rsid w:val="00C136A5"/>
    <w:rsid w:val="00C139D0"/>
    <w:rsid w:val="00C20F95"/>
    <w:rsid w:val="00C22A60"/>
    <w:rsid w:val="00C3052D"/>
    <w:rsid w:val="00C35777"/>
    <w:rsid w:val="00C36C1E"/>
    <w:rsid w:val="00C40F76"/>
    <w:rsid w:val="00C4150A"/>
    <w:rsid w:val="00C430A2"/>
    <w:rsid w:val="00C576E9"/>
    <w:rsid w:val="00C65CAB"/>
    <w:rsid w:val="00C83CCF"/>
    <w:rsid w:val="00C96648"/>
    <w:rsid w:val="00CA0ABD"/>
    <w:rsid w:val="00CA1B3B"/>
    <w:rsid w:val="00CA3FF3"/>
    <w:rsid w:val="00CB0EF5"/>
    <w:rsid w:val="00CC2B5C"/>
    <w:rsid w:val="00CD20B4"/>
    <w:rsid w:val="00CE593D"/>
    <w:rsid w:val="00CF337D"/>
    <w:rsid w:val="00CF6A69"/>
    <w:rsid w:val="00D04D75"/>
    <w:rsid w:val="00D05668"/>
    <w:rsid w:val="00D06124"/>
    <w:rsid w:val="00D164B8"/>
    <w:rsid w:val="00D16A9A"/>
    <w:rsid w:val="00D21946"/>
    <w:rsid w:val="00D22B76"/>
    <w:rsid w:val="00D2316E"/>
    <w:rsid w:val="00D27666"/>
    <w:rsid w:val="00D402F4"/>
    <w:rsid w:val="00D4704E"/>
    <w:rsid w:val="00D50CE7"/>
    <w:rsid w:val="00D50FD7"/>
    <w:rsid w:val="00D5234D"/>
    <w:rsid w:val="00D7045C"/>
    <w:rsid w:val="00D72C36"/>
    <w:rsid w:val="00D749A7"/>
    <w:rsid w:val="00D911B9"/>
    <w:rsid w:val="00D92AD6"/>
    <w:rsid w:val="00D97239"/>
    <w:rsid w:val="00D97ACE"/>
    <w:rsid w:val="00DA1D85"/>
    <w:rsid w:val="00DA7F0F"/>
    <w:rsid w:val="00DB1BD7"/>
    <w:rsid w:val="00DB5B26"/>
    <w:rsid w:val="00DC69EF"/>
    <w:rsid w:val="00DC6C52"/>
    <w:rsid w:val="00DE617C"/>
    <w:rsid w:val="00DE777F"/>
    <w:rsid w:val="00DF58DA"/>
    <w:rsid w:val="00DF7110"/>
    <w:rsid w:val="00E00474"/>
    <w:rsid w:val="00E326E1"/>
    <w:rsid w:val="00E43798"/>
    <w:rsid w:val="00E47C5F"/>
    <w:rsid w:val="00E535EB"/>
    <w:rsid w:val="00E54CB9"/>
    <w:rsid w:val="00E64459"/>
    <w:rsid w:val="00E903FF"/>
    <w:rsid w:val="00EA463F"/>
    <w:rsid w:val="00EB3E58"/>
    <w:rsid w:val="00EC6563"/>
    <w:rsid w:val="00F16F27"/>
    <w:rsid w:val="00F2111F"/>
    <w:rsid w:val="00F2309F"/>
    <w:rsid w:val="00F3093A"/>
    <w:rsid w:val="00F36C21"/>
    <w:rsid w:val="00F422C5"/>
    <w:rsid w:val="00F53272"/>
    <w:rsid w:val="00F64F84"/>
    <w:rsid w:val="00F663F9"/>
    <w:rsid w:val="00F708B1"/>
    <w:rsid w:val="00F710FE"/>
    <w:rsid w:val="00F72DB5"/>
    <w:rsid w:val="00F77BCB"/>
    <w:rsid w:val="00F96C84"/>
    <w:rsid w:val="00FA0536"/>
    <w:rsid w:val="00FA227F"/>
    <w:rsid w:val="00FA59A1"/>
    <w:rsid w:val="00FA77CE"/>
    <w:rsid w:val="00FA786E"/>
    <w:rsid w:val="00FB6D71"/>
    <w:rsid w:val="00FC0EA7"/>
    <w:rsid w:val="00FD6819"/>
    <w:rsid w:val="00FE1B19"/>
    <w:rsid w:val="00FE7294"/>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16B9F251"/>
  <w15:chartTrackingRefBased/>
  <w15:docId w15:val="{6AD721F7-EAF2-4C48-B439-3574E5DE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C72"/>
    <w:pPr>
      <w:spacing w:after="120"/>
    </w:pPr>
  </w:style>
  <w:style w:type="paragraph" w:styleId="Overskrift1">
    <w:name w:val="heading 1"/>
    <w:basedOn w:val="Normal"/>
    <w:next w:val="Normal"/>
    <w:link w:val="Overskrift1Tegn"/>
    <w:uiPriority w:val="9"/>
    <w:qFormat/>
    <w:rsid w:val="002C7919"/>
    <w:pPr>
      <w:keepNext/>
      <w:keepLines/>
      <w:spacing w:before="240" w:after="0"/>
      <w:outlineLvl w:val="0"/>
    </w:pPr>
    <w:rPr>
      <w:rFonts w:eastAsiaTheme="majorEastAsia" w:cstheme="majorBidi"/>
      <w:b/>
      <w:color w:val="000000" w:themeColor="text1"/>
      <w:sz w:val="40"/>
      <w:szCs w:val="40"/>
    </w:rPr>
  </w:style>
  <w:style w:type="paragraph" w:styleId="Overskrift2">
    <w:name w:val="heading 2"/>
    <w:basedOn w:val="Normal"/>
    <w:next w:val="Normal"/>
    <w:link w:val="Overskrift2Tegn"/>
    <w:uiPriority w:val="9"/>
    <w:unhideWhenUsed/>
    <w:qFormat/>
    <w:rsid w:val="00FA59A1"/>
    <w:pPr>
      <w:keepNext/>
      <w:keepLines/>
      <w:spacing w:before="40" w:after="0"/>
      <w:outlineLvl w:val="1"/>
    </w:pPr>
    <w:rPr>
      <w:rFonts w:eastAsiaTheme="majorEastAsia" w:cstheme="minorHAnsi"/>
      <w:b/>
      <w:bCs/>
      <w:color w:val="000000" w:themeColor="text1"/>
      <w:sz w:val="32"/>
      <w:szCs w:val="32"/>
    </w:rPr>
  </w:style>
  <w:style w:type="paragraph" w:styleId="Overskrift3">
    <w:name w:val="heading 3"/>
    <w:basedOn w:val="Normal"/>
    <w:next w:val="Normal"/>
    <w:link w:val="Overskrift3Tegn"/>
    <w:uiPriority w:val="9"/>
    <w:unhideWhenUsed/>
    <w:qFormat/>
    <w:rsid w:val="00F64F84"/>
    <w:pPr>
      <w:keepNext/>
      <w:keepLines/>
      <w:spacing w:before="60" w:after="0"/>
      <w:outlineLvl w:val="2"/>
    </w:pPr>
    <w:rPr>
      <w:rFonts w:eastAsiaTheme="majorEastAsia" w:cstheme="majorBidi"/>
      <w:b/>
      <w:color w:val="000000" w:themeColor="text1"/>
    </w:rPr>
  </w:style>
  <w:style w:type="paragraph" w:styleId="Overskrift4">
    <w:name w:val="heading 4"/>
    <w:basedOn w:val="Normal"/>
    <w:next w:val="Normal"/>
    <w:link w:val="Overskrift4Tegn"/>
    <w:uiPriority w:val="9"/>
    <w:unhideWhenUsed/>
    <w:qFormat/>
    <w:rsid w:val="00B45FF1"/>
    <w:pPr>
      <w:outlineLvl w:val="3"/>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609F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609F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2C7919"/>
    <w:rPr>
      <w:rFonts w:eastAsiaTheme="majorEastAsia" w:cstheme="majorBidi"/>
      <w:b/>
      <w:color w:val="000000" w:themeColor="text1"/>
      <w:sz w:val="40"/>
      <w:szCs w:val="40"/>
    </w:rPr>
  </w:style>
  <w:style w:type="character" w:customStyle="1" w:styleId="Overskrift2Tegn">
    <w:name w:val="Overskrift 2 Tegn"/>
    <w:basedOn w:val="Standardskriftforavsnitt"/>
    <w:link w:val="Overskrift2"/>
    <w:uiPriority w:val="9"/>
    <w:rsid w:val="00FA59A1"/>
    <w:rPr>
      <w:rFonts w:eastAsiaTheme="majorEastAsia" w:cstheme="minorHAnsi"/>
      <w:b/>
      <w:bCs/>
      <w:color w:val="000000" w:themeColor="text1"/>
      <w:sz w:val="32"/>
      <w:szCs w:val="32"/>
    </w:rPr>
  </w:style>
  <w:style w:type="character" w:customStyle="1" w:styleId="Overskrift3Tegn">
    <w:name w:val="Overskrift 3 Tegn"/>
    <w:basedOn w:val="Standardskriftforavsnitt"/>
    <w:link w:val="Overskrift3"/>
    <w:uiPriority w:val="9"/>
    <w:rsid w:val="00F64F84"/>
    <w:rPr>
      <w:rFonts w:eastAsiaTheme="majorEastAsia" w:cstheme="majorBidi"/>
      <w:b/>
      <w:color w:val="000000" w:themeColor="text1"/>
    </w:rPr>
  </w:style>
  <w:style w:type="character" w:customStyle="1" w:styleId="Overskrift4Tegn">
    <w:name w:val="Overskrift 4 Tegn"/>
    <w:basedOn w:val="Standardskriftforavsnitt"/>
    <w:link w:val="Overskrift4"/>
    <w:uiPriority w:val="9"/>
    <w:rsid w:val="00B45FF1"/>
    <w:rPr>
      <w:u w:val="single"/>
    </w:rPr>
  </w:style>
  <w:style w:type="paragraph" w:styleId="Sitat">
    <w:name w:val="Quote"/>
    <w:basedOn w:val="Normal"/>
    <w:next w:val="Normal"/>
    <w:link w:val="SitatTegn"/>
    <w:uiPriority w:val="29"/>
    <w:qFormat/>
    <w:rsid w:val="00FA227F"/>
    <w:pPr>
      <w:ind w:left="284"/>
    </w:pPr>
    <w:rPr>
      <w:sz w:val="32"/>
      <w:szCs w:val="32"/>
    </w:rPr>
  </w:style>
  <w:style w:type="character" w:customStyle="1" w:styleId="SitatTegn">
    <w:name w:val="Sitat Tegn"/>
    <w:basedOn w:val="Standardskriftforavsnitt"/>
    <w:link w:val="Sitat"/>
    <w:uiPriority w:val="29"/>
    <w:rsid w:val="00FA227F"/>
    <w:rPr>
      <w:sz w:val="32"/>
      <w:szCs w:val="32"/>
    </w:rPr>
  </w:style>
  <w:style w:type="paragraph" w:styleId="Ingenmellomrom">
    <w:name w:val="No Spacing"/>
    <w:uiPriority w:val="1"/>
    <w:qFormat/>
    <w:rsid w:val="004660E0"/>
  </w:style>
  <w:style w:type="character" w:styleId="Svakutheving">
    <w:name w:val="Subtle Emphasis"/>
    <w:basedOn w:val="Standardskriftforavsnitt"/>
    <w:uiPriority w:val="19"/>
    <w:qFormat/>
    <w:rsid w:val="001C0188"/>
    <w:rPr>
      <w:i/>
      <w:iCs/>
      <w:color w:val="404040" w:themeColor="text1" w:themeTint="BF"/>
    </w:rPr>
  </w:style>
  <w:style w:type="character" w:styleId="Utheving">
    <w:name w:val="Emphasis"/>
    <w:basedOn w:val="Standardskriftforavsnitt"/>
    <w:uiPriority w:val="20"/>
    <w:qFormat/>
    <w:rsid w:val="001C0188"/>
    <w:rPr>
      <w:i/>
      <w:iCs/>
    </w:rPr>
  </w:style>
  <w:style w:type="paragraph" w:styleId="Topptekst">
    <w:name w:val="header"/>
    <w:basedOn w:val="Normal"/>
    <w:link w:val="TopptekstTegn"/>
    <w:uiPriority w:val="99"/>
    <w:unhideWhenUsed/>
    <w:rsid w:val="005F30AF"/>
    <w:pPr>
      <w:tabs>
        <w:tab w:val="center" w:pos="4536"/>
        <w:tab w:val="right" w:pos="9072"/>
      </w:tabs>
      <w:spacing w:after="0"/>
    </w:pPr>
  </w:style>
  <w:style w:type="character" w:customStyle="1" w:styleId="TopptekstTegn">
    <w:name w:val="Topptekst Tegn"/>
    <w:basedOn w:val="Standardskriftforavsnitt"/>
    <w:link w:val="Topptekst"/>
    <w:uiPriority w:val="99"/>
    <w:rsid w:val="005F30AF"/>
  </w:style>
  <w:style w:type="paragraph" w:styleId="Bunntekst">
    <w:name w:val="footer"/>
    <w:basedOn w:val="Normal"/>
    <w:link w:val="BunntekstTegn"/>
    <w:uiPriority w:val="99"/>
    <w:unhideWhenUsed/>
    <w:rsid w:val="005F30AF"/>
    <w:pPr>
      <w:tabs>
        <w:tab w:val="center" w:pos="4536"/>
        <w:tab w:val="right" w:pos="9072"/>
      </w:tabs>
      <w:spacing w:after="0"/>
    </w:pPr>
  </w:style>
  <w:style w:type="character" w:customStyle="1" w:styleId="BunntekstTegn">
    <w:name w:val="Bunntekst Tegn"/>
    <w:basedOn w:val="Standardskriftforavsnitt"/>
    <w:link w:val="Bunntekst"/>
    <w:uiPriority w:val="99"/>
    <w:rsid w:val="005F30AF"/>
  </w:style>
  <w:style w:type="paragraph" w:styleId="NormalWeb">
    <w:name w:val="Normal (Web)"/>
    <w:basedOn w:val="Normal"/>
    <w:uiPriority w:val="99"/>
    <w:semiHidden/>
    <w:unhideWhenUsed/>
    <w:rsid w:val="0061770F"/>
    <w:rPr>
      <w:rFonts w:ascii="Times New Roman" w:hAnsi="Times New Roman" w:cs="Times New Roman"/>
    </w:rPr>
  </w:style>
  <w:style w:type="character" w:styleId="Sidetall">
    <w:name w:val="page number"/>
    <w:basedOn w:val="Standardskriftforavsnitt"/>
    <w:uiPriority w:val="99"/>
    <w:semiHidden/>
    <w:unhideWhenUsed/>
    <w:rsid w:val="00E47C5F"/>
  </w:style>
  <w:style w:type="paragraph" w:styleId="Listeavsnitt">
    <w:name w:val="List Paragraph"/>
    <w:basedOn w:val="Normal"/>
    <w:uiPriority w:val="34"/>
    <w:qFormat/>
    <w:rsid w:val="00100CD4"/>
    <w:pPr>
      <w:numPr>
        <w:numId w:val="2"/>
      </w:numPr>
      <w:ind w:left="284" w:hanging="284"/>
    </w:pPr>
    <w:rPr>
      <w:lang w:val="nn-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4380030">
      <w:bodyDiv w:val="1"/>
      <w:marLeft w:val="0"/>
      <w:marRight w:val="0"/>
      <w:marTop w:val="0"/>
      <w:marBottom w:val="0"/>
      <w:divBdr>
        <w:top w:val="none" w:sz="0" w:space="0" w:color="auto"/>
        <w:left w:val="none" w:sz="0" w:space="0" w:color="auto"/>
        <w:bottom w:val="none" w:sz="0" w:space="0" w:color="auto"/>
        <w:right w:val="none" w:sz="0" w:space="0" w:color="auto"/>
      </w:divBdr>
      <w:divsChild>
        <w:div w:id="57480509">
          <w:marLeft w:val="0"/>
          <w:marRight w:val="0"/>
          <w:marTop w:val="0"/>
          <w:marBottom w:val="0"/>
          <w:divBdr>
            <w:top w:val="none" w:sz="0" w:space="0" w:color="auto"/>
            <w:left w:val="none" w:sz="0" w:space="0" w:color="auto"/>
            <w:bottom w:val="none" w:sz="0" w:space="0" w:color="auto"/>
            <w:right w:val="none" w:sz="0" w:space="0" w:color="auto"/>
          </w:divBdr>
          <w:divsChild>
            <w:div w:id="1821772397">
              <w:marLeft w:val="0"/>
              <w:marRight w:val="0"/>
              <w:marTop w:val="0"/>
              <w:marBottom w:val="0"/>
              <w:divBdr>
                <w:top w:val="none" w:sz="0" w:space="0" w:color="auto"/>
                <w:left w:val="none" w:sz="0" w:space="0" w:color="auto"/>
                <w:bottom w:val="none" w:sz="0" w:space="0" w:color="auto"/>
                <w:right w:val="none" w:sz="0" w:space="0" w:color="auto"/>
              </w:divBdr>
              <w:divsChild>
                <w:div w:id="3108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11</Pages>
  <Words>2926</Words>
  <Characters>15508</Characters>
  <Application>Microsoft Office Word</Application>
  <DocSecurity>0</DocSecurity>
  <Lines>129</Lines>
  <Paragraphs>36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Auberg</dc:creator>
  <cp:keywords/>
  <dc:description/>
  <cp:lastModifiedBy>Inge Auberg</cp:lastModifiedBy>
  <cp:revision>78</cp:revision>
  <dcterms:created xsi:type="dcterms:W3CDTF">2020-08-19T09:27:00Z</dcterms:created>
  <dcterms:modified xsi:type="dcterms:W3CDTF">2020-10-12T11:56:00Z</dcterms:modified>
</cp:coreProperties>
</file>