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1B4A5" w14:textId="7AF79DF3" w:rsidR="00BB29E4" w:rsidRDefault="00397BC4">
      <w:pPr>
        <w:rPr>
          <w:rFonts w:ascii="Times New Roman" w:hAnsi="Times New Roman" w:cs="Times New Roman"/>
          <w:b/>
          <w:bCs/>
          <w:sz w:val="28"/>
          <w:szCs w:val="28"/>
        </w:rPr>
      </w:pPr>
      <w:r w:rsidRPr="00397BC4">
        <w:rPr>
          <w:rFonts w:ascii="Times New Roman" w:hAnsi="Times New Roman" w:cs="Times New Roman"/>
          <w:b/>
          <w:bCs/>
          <w:sz w:val="28"/>
          <w:szCs w:val="28"/>
        </w:rPr>
        <w:t>Notater til PP: Arbeidet i Japan, 2024</w:t>
      </w:r>
    </w:p>
    <w:p w14:paraId="5FE129B9" w14:textId="26AC8C99" w:rsidR="00E34587" w:rsidRPr="004C3F10" w:rsidRDefault="00E34587" w:rsidP="004C3F10">
      <w:pPr>
        <w:spacing w:after="0"/>
        <w:rPr>
          <w:rFonts w:ascii="Times New Roman" w:hAnsi="Times New Roman" w:cs="Times New Roman"/>
          <w:b/>
          <w:bCs/>
          <w:sz w:val="24"/>
          <w:szCs w:val="24"/>
        </w:rPr>
      </w:pPr>
      <w:r w:rsidRPr="004C3F10">
        <w:rPr>
          <w:rFonts w:ascii="Times New Roman" w:hAnsi="Times New Roman" w:cs="Times New Roman"/>
          <w:b/>
          <w:bCs/>
          <w:sz w:val="24"/>
          <w:szCs w:val="24"/>
        </w:rPr>
        <w:t xml:space="preserve">Bilde 1: </w:t>
      </w:r>
    </w:p>
    <w:p w14:paraId="0AB2FCF2" w14:textId="45DB90C7" w:rsidR="00AD6C72" w:rsidRDefault="00AD6C72">
      <w:pPr>
        <w:rPr>
          <w:rFonts w:ascii="Times New Roman" w:hAnsi="Times New Roman" w:cs="Times New Roman"/>
          <w:b/>
          <w:bCs/>
          <w:sz w:val="28"/>
          <w:szCs w:val="28"/>
        </w:rPr>
      </w:pPr>
      <w:r w:rsidRPr="00AD6C72">
        <w:rPr>
          <w:rFonts w:ascii="Times New Roman" w:hAnsi="Times New Roman" w:cs="Times New Roman"/>
          <w:b/>
          <w:bCs/>
          <w:sz w:val="28"/>
          <w:szCs w:val="28"/>
        </w:rPr>
        <w:drawing>
          <wp:inline distT="0" distB="0" distL="0" distR="0" wp14:anchorId="134DFC0F" wp14:editId="2BB6A12B">
            <wp:extent cx="1244600" cy="725615"/>
            <wp:effectExtent l="0" t="0" r="0" b="0"/>
            <wp:docPr id="1957850104" name="Bilde 1" descr="Et bilde som inneholder tekst, himmel, Reklametavle,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50104" name="Bilde 1" descr="Et bilde som inneholder tekst, himmel, Reklametavle, skjermbilde&#10;&#10;Automatisk generert beskrivelse"/>
                    <pic:cNvPicPr/>
                  </pic:nvPicPr>
                  <pic:blipFill>
                    <a:blip r:embed="rId4"/>
                    <a:stretch>
                      <a:fillRect/>
                    </a:stretch>
                  </pic:blipFill>
                  <pic:spPr>
                    <a:xfrm>
                      <a:off x="0" y="0"/>
                      <a:ext cx="1257162" cy="732938"/>
                    </a:xfrm>
                    <a:prstGeom prst="rect">
                      <a:avLst/>
                    </a:prstGeom>
                  </pic:spPr>
                </pic:pic>
              </a:graphicData>
            </a:graphic>
          </wp:inline>
        </w:drawing>
      </w:r>
    </w:p>
    <w:p w14:paraId="6ECDD6B0" w14:textId="77777777" w:rsidR="00F35DD6" w:rsidRPr="00F35DD6" w:rsidRDefault="00F35DD6" w:rsidP="00F35DD6">
      <w:pPr>
        <w:spacing w:after="0"/>
        <w:rPr>
          <w:rFonts w:ascii="Times New Roman" w:hAnsi="Times New Roman" w:cs="Times New Roman"/>
          <w:sz w:val="24"/>
          <w:szCs w:val="24"/>
        </w:rPr>
      </w:pPr>
      <w:r w:rsidRPr="00F35DD6">
        <w:rPr>
          <w:rFonts w:ascii="Times New Roman" w:hAnsi="Times New Roman" w:cs="Times New Roman"/>
          <w:sz w:val="24"/>
          <w:szCs w:val="24"/>
        </w:rPr>
        <w:t>Julegaveaksjonen 2024</w:t>
      </w:r>
    </w:p>
    <w:p w14:paraId="0B784901" w14:textId="5ACB74BF" w:rsidR="002777F4" w:rsidRPr="00F35DD6" w:rsidRDefault="00F35DD6">
      <w:pPr>
        <w:rPr>
          <w:rFonts w:ascii="Times New Roman" w:hAnsi="Times New Roman" w:cs="Times New Roman"/>
          <w:sz w:val="24"/>
          <w:szCs w:val="24"/>
        </w:rPr>
      </w:pPr>
      <w:r w:rsidRPr="00F35DD6">
        <w:rPr>
          <w:rFonts w:ascii="Times New Roman" w:hAnsi="Times New Roman" w:cs="Times New Roman"/>
          <w:sz w:val="24"/>
          <w:szCs w:val="24"/>
        </w:rPr>
        <w:t>Gjennom årets julegaveaksjon vil vi styrke innsatsen i Japan, for å nå de minst nådde gjennom ord og handling. Frikirkens utsendinger driver blant annet et utstrakt arbeid blant hjemløse, og deler ut mat og klær i forbindelse med park-gudstjenester. Samfunnet generelt er preget av stor sosial nød og ensomhet, og det er et positivt vitnesbyrd i seg selv at utsendingene er til stede i sine nabolag, der de viser at kjærlighet og omsorg har en naturlig plass i familielivet og i relasjoner generelt.  </w:t>
      </w:r>
    </w:p>
    <w:p w14:paraId="313C8CA8" w14:textId="2E7B43FA" w:rsidR="00E34587" w:rsidRPr="004C3F10" w:rsidRDefault="00E34587" w:rsidP="004C3F10">
      <w:pPr>
        <w:spacing w:after="0"/>
        <w:rPr>
          <w:rFonts w:ascii="Times New Roman" w:hAnsi="Times New Roman" w:cs="Times New Roman"/>
          <w:b/>
          <w:bCs/>
          <w:sz w:val="24"/>
          <w:szCs w:val="24"/>
        </w:rPr>
      </w:pPr>
      <w:r w:rsidRPr="004C3F10">
        <w:rPr>
          <w:rFonts w:ascii="Times New Roman" w:hAnsi="Times New Roman" w:cs="Times New Roman"/>
          <w:b/>
          <w:bCs/>
          <w:sz w:val="24"/>
          <w:szCs w:val="24"/>
        </w:rPr>
        <w:t xml:space="preserve">Bilde 2: </w:t>
      </w:r>
    </w:p>
    <w:p w14:paraId="3136E89F" w14:textId="77777777" w:rsidR="00DF1555" w:rsidRDefault="00E13814" w:rsidP="00DF1555">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0CFFC3A5" wp14:editId="7CC65DFC">
            <wp:extent cx="1244600" cy="701249"/>
            <wp:effectExtent l="0" t="0" r="0" b="3810"/>
            <wp:docPr id="98543038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0340" cy="704483"/>
                    </a:xfrm>
                    <a:prstGeom prst="rect">
                      <a:avLst/>
                    </a:prstGeom>
                    <a:noFill/>
                  </pic:spPr>
                </pic:pic>
              </a:graphicData>
            </a:graphic>
          </wp:inline>
        </w:drawing>
      </w:r>
    </w:p>
    <w:p w14:paraId="6D38A121" w14:textId="3BB1DB4D" w:rsidR="002777F4" w:rsidRPr="002777F4" w:rsidRDefault="002777F4" w:rsidP="00DF1555">
      <w:pPr>
        <w:spacing w:after="0"/>
        <w:rPr>
          <w:rFonts w:ascii="Times New Roman" w:hAnsi="Times New Roman" w:cs="Times New Roman"/>
          <w:b/>
          <w:bCs/>
          <w:sz w:val="28"/>
          <w:szCs w:val="28"/>
        </w:rPr>
      </w:pPr>
      <w:r w:rsidRPr="002777F4">
        <w:rPr>
          <w:rFonts w:ascii="Times New Roman" w:hAnsi="Times New Roman" w:cs="Times New Roman"/>
          <w:sz w:val="24"/>
          <w:szCs w:val="24"/>
        </w:rPr>
        <w:t>Frikirken har vært i Japan siden 1950</w:t>
      </w:r>
    </w:p>
    <w:p w14:paraId="308A6886" w14:textId="77777777" w:rsidR="002777F4" w:rsidRPr="002777F4" w:rsidRDefault="002777F4" w:rsidP="002777F4">
      <w:pPr>
        <w:spacing w:after="0"/>
        <w:rPr>
          <w:rFonts w:ascii="Times New Roman" w:hAnsi="Times New Roman" w:cs="Times New Roman"/>
          <w:sz w:val="24"/>
          <w:szCs w:val="24"/>
        </w:rPr>
      </w:pPr>
      <w:r w:rsidRPr="002777F4">
        <w:rPr>
          <w:rFonts w:ascii="Times New Roman" w:hAnsi="Times New Roman" w:cs="Times New Roman"/>
          <w:sz w:val="24"/>
          <w:szCs w:val="24"/>
        </w:rPr>
        <w:t xml:space="preserve">2 familier er utsendinger for Frikirken: </w:t>
      </w:r>
    </w:p>
    <w:p w14:paraId="48D8A822" w14:textId="77777777" w:rsidR="002777F4" w:rsidRPr="002777F4" w:rsidRDefault="002777F4" w:rsidP="002777F4">
      <w:pPr>
        <w:spacing w:after="0"/>
        <w:rPr>
          <w:rFonts w:ascii="Times New Roman" w:hAnsi="Times New Roman" w:cs="Times New Roman"/>
          <w:sz w:val="24"/>
          <w:szCs w:val="24"/>
          <w:lang w:val="sv-SE"/>
        </w:rPr>
      </w:pPr>
      <w:proofErr w:type="spellStart"/>
      <w:r w:rsidRPr="002777F4">
        <w:rPr>
          <w:rFonts w:ascii="Times New Roman" w:hAnsi="Times New Roman" w:cs="Times New Roman"/>
          <w:sz w:val="24"/>
          <w:szCs w:val="24"/>
          <w:lang w:val="sv-SE"/>
        </w:rPr>
        <w:t>Familien</w:t>
      </w:r>
      <w:proofErr w:type="spellEnd"/>
      <w:r w:rsidRPr="002777F4">
        <w:rPr>
          <w:rFonts w:ascii="Times New Roman" w:hAnsi="Times New Roman" w:cs="Times New Roman"/>
          <w:sz w:val="24"/>
          <w:szCs w:val="24"/>
          <w:lang w:val="sv-SE"/>
        </w:rPr>
        <w:t xml:space="preserve"> Bagaas: Helga Irene, Andreas, Aron Elias &amp; Hanna Olivia</w:t>
      </w:r>
    </w:p>
    <w:p w14:paraId="3AB6F6D2" w14:textId="77777777" w:rsidR="002777F4" w:rsidRPr="002777F4" w:rsidRDefault="002777F4" w:rsidP="002777F4">
      <w:pPr>
        <w:spacing w:after="0"/>
        <w:rPr>
          <w:rFonts w:ascii="Times New Roman" w:hAnsi="Times New Roman" w:cs="Times New Roman"/>
          <w:sz w:val="24"/>
          <w:szCs w:val="24"/>
          <w:lang w:val="sv-SE"/>
        </w:rPr>
      </w:pPr>
      <w:proofErr w:type="spellStart"/>
      <w:r w:rsidRPr="002777F4">
        <w:rPr>
          <w:rFonts w:ascii="Times New Roman" w:hAnsi="Times New Roman" w:cs="Times New Roman"/>
          <w:sz w:val="24"/>
          <w:szCs w:val="24"/>
          <w:lang w:val="sv-SE"/>
        </w:rPr>
        <w:t>Familien</w:t>
      </w:r>
      <w:proofErr w:type="spellEnd"/>
      <w:r w:rsidRPr="002777F4">
        <w:rPr>
          <w:rFonts w:ascii="Times New Roman" w:hAnsi="Times New Roman" w:cs="Times New Roman"/>
          <w:sz w:val="24"/>
          <w:szCs w:val="24"/>
          <w:lang w:val="sv-SE"/>
        </w:rPr>
        <w:t xml:space="preserve"> Topland: Ruth Kari, Knut Ola, Karen, Marie &amp; </w:t>
      </w:r>
      <w:proofErr w:type="spellStart"/>
      <w:r w:rsidRPr="002777F4">
        <w:rPr>
          <w:rFonts w:ascii="Times New Roman" w:hAnsi="Times New Roman" w:cs="Times New Roman"/>
          <w:sz w:val="24"/>
          <w:szCs w:val="24"/>
          <w:lang w:val="sv-SE"/>
        </w:rPr>
        <w:t>Himeri</w:t>
      </w:r>
      <w:proofErr w:type="spellEnd"/>
    </w:p>
    <w:p w14:paraId="6E6F6861" w14:textId="795F65D6" w:rsidR="00E34587" w:rsidRDefault="002777F4" w:rsidP="00DF1555">
      <w:pPr>
        <w:spacing w:after="0"/>
        <w:rPr>
          <w:rFonts w:ascii="Times New Roman" w:hAnsi="Times New Roman" w:cs="Times New Roman"/>
          <w:sz w:val="24"/>
          <w:szCs w:val="24"/>
          <w:lang w:val="sv-SE"/>
        </w:rPr>
      </w:pPr>
      <w:r w:rsidRPr="002777F4">
        <w:rPr>
          <w:rFonts w:ascii="Times New Roman" w:hAnsi="Times New Roman" w:cs="Times New Roman"/>
          <w:sz w:val="24"/>
          <w:szCs w:val="24"/>
          <w:lang w:val="sv-SE"/>
        </w:rPr>
        <w:t xml:space="preserve">Bor i </w:t>
      </w:r>
      <w:proofErr w:type="spellStart"/>
      <w:r w:rsidRPr="002777F4">
        <w:rPr>
          <w:rFonts w:ascii="Times New Roman" w:hAnsi="Times New Roman" w:cs="Times New Roman"/>
          <w:sz w:val="24"/>
          <w:szCs w:val="24"/>
          <w:lang w:val="sv-SE"/>
        </w:rPr>
        <w:t>storbyen</w:t>
      </w:r>
      <w:proofErr w:type="spellEnd"/>
      <w:r w:rsidRPr="002777F4">
        <w:rPr>
          <w:rFonts w:ascii="Times New Roman" w:hAnsi="Times New Roman" w:cs="Times New Roman"/>
          <w:sz w:val="24"/>
          <w:szCs w:val="24"/>
          <w:lang w:val="sv-SE"/>
        </w:rPr>
        <w:t xml:space="preserve"> Nagoya</w:t>
      </w:r>
    </w:p>
    <w:p w14:paraId="3CB37083" w14:textId="77777777" w:rsidR="00DF1555" w:rsidRPr="00DF1555" w:rsidRDefault="00DF1555" w:rsidP="00DF1555">
      <w:pPr>
        <w:spacing w:after="0"/>
        <w:rPr>
          <w:rFonts w:ascii="Times New Roman" w:hAnsi="Times New Roman" w:cs="Times New Roman"/>
          <w:sz w:val="24"/>
          <w:szCs w:val="24"/>
          <w:lang w:val="sv-SE"/>
        </w:rPr>
      </w:pPr>
    </w:p>
    <w:p w14:paraId="1303A3DC" w14:textId="4E38934F" w:rsidR="00E34587" w:rsidRPr="004C3F10" w:rsidRDefault="00E34587" w:rsidP="004C3F10">
      <w:pPr>
        <w:spacing w:after="0"/>
        <w:rPr>
          <w:rFonts w:ascii="Times New Roman" w:hAnsi="Times New Roman" w:cs="Times New Roman"/>
          <w:b/>
          <w:bCs/>
          <w:sz w:val="24"/>
          <w:szCs w:val="24"/>
        </w:rPr>
      </w:pPr>
      <w:r w:rsidRPr="004C3F10">
        <w:rPr>
          <w:rFonts w:ascii="Times New Roman" w:hAnsi="Times New Roman" w:cs="Times New Roman"/>
          <w:b/>
          <w:bCs/>
          <w:sz w:val="24"/>
          <w:szCs w:val="24"/>
        </w:rPr>
        <w:t xml:space="preserve">Bilde 3: </w:t>
      </w:r>
    </w:p>
    <w:p w14:paraId="1E930B27" w14:textId="1A6BD985" w:rsidR="000C4AFE" w:rsidRDefault="000C4AFE">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CE05B36" wp14:editId="2DE8842F">
            <wp:extent cx="1225550" cy="651791"/>
            <wp:effectExtent l="0" t="0" r="0" b="0"/>
            <wp:docPr id="1024366886"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917" cy="657304"/>
                    </a:xfrm>
                    <a:prstGeom prst="rect">
                      <a:avLst/>
                    </a:prstGeom>
                    <a:noFill/>
                  </pic:spPr>
                </pic:pic>
              </a:graphicData>
            </a:graphic>
          </wp:inline>
        </w:drawing>
      </w:r>
    </w:p>
    <w:p w14:paraId="136906B0" w14:textId="77777777" w:rsidR="006E69D3" w:rsidRPr="006E69D3" w:rsidRDefault="006E69D3" w:rsidP="006E69D3">
      <w:pPr>
        <w:spacing w:after="0"/>
        <w:rPr>
          <w:rFonts w:ascii="Times New Roman" w:hAnsi="Times New Roman" w:cs="Times New Roman"/>
          <w:sz w:val="24"/>
          <w:szCs w:val="24"/>
        </w:rPr>
      </w:pPr>
      <w:r w:rsidRPr="006E69D3">
        <w:rPr>
          <w:rFonts w:ascii="Times New Roman" w:hAnsi="Times New Roman" w:cs="Times New Roman"/>
          <w:sz w:val="24"/>
          <w:szCs w:val="24"/>
        </w:rPr>
        <w:t>Ny utsending: Magnus</w:t>
      </w:r>
    </w:p>
    <w:p w14:paraId="7C67B58E" w14:textId="625028D2" w:rsidR="00E34587" w:rsidRDefault="006E69D3" w:rsidP="00DF1555">
      <w:pPr>
        <w:spacing w:after="0"/>
        <w:rPr>
          <w:rFonts w:ascii="Times New Roman" w:hAnsi="Times New Roman" w:cs="Times New Roman"/>
          <w:sz w:val="24"/>
          <w:szCs w:val="24"/>
        </w:rPr>
      </w:pPr>
      <w:r w:rsidRPr="006E69D3">
        <w:rPr>
          <w:rFonts w:ascii="Times New Roman" w:hAnsi="Times New Roman" w:cs="Times New Roman"/>
          <w:sz w:val="24"/>
          <w:szCs w:val="24"/>
        </w:rPr>
        <w:t xml:space="preserve">Et økt fokus på Japan gjenspeiles konkret i at vi nå har styrket teamet i Nagoya med en ny utsending, Magnus Løvåsen, som kjenner et sterkt kall til å nå japanerne med evangeliet. Han reiste til Japan i september for å tjene Jesus sammen med resten av teamet der.  Han er godt i gang med språkstudier. </w:t>
      </w:r>
    </w:p>
    <w:p w14:paraId="459B0C7A" w14:textId="77777777" w:rsidR="00DF1555" w:rsidRPr="00DF1555" w:rsidRDefault="00DF1555" w:rsidP="00DF1555">
      <w:pPr>
        <w:spacing w:after="0"/>
        <w:rPr>
          <w:rFonts w:ascii="Times New Roman" w:hAnsi="Times New Roman" w:cs="Times New Roman"/>
          <w:sz w:val="24"/>
          <w:szCs w:val="24"/>
        </w:rPr>
      </w:pPr>
    </w:p>
    <w:p w14:paraId="56877B82" w14:textId="0DFE03B5" w:rsidR="00E34587" w:rsidRPr="004C3F10" w:rsidRDefault="00E34587" w:rsidP="004C3F10">
      <w:pPr>
        <w:spacing w:after="0"/>
        <w:rPr>
          <w:rFonts w:ascii="Times New Roman" w:hAnsi="Times New Roman" w:cs="Times New Roman"/>
          <w:b/>
          <w:bCs/>
          <w:sz w:val="24"/>
          <w:szCs w:val="24"/>
        </w:rPr>
      </w:pPr>
      <w:r w:rsidRPr="004C3F10">
        <w:rPr>
          <w:rFonts w:ascii="Times New Roman" w:hAnsi="Times New Roman" w:cs="Times New Roman"/>
          <w:b/>
          <w:bCs/>
          <w:sz w:val="24"/>
          <w:szCs w:val="24"/>
        </w:rPr>
        <w:t xml:space="preserve">Bilde 4: </w:t>
      </w:r>
    </w:p>
    <w:p w14:paraId="7BDAAA3C" w14:textId="345428EA" w:rsidR="000C4AFE" w:rsidRDefault="000C4AFE">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367759C9" wp14:editId="6657C221">
            <wp:extent cx="1200150" cy="690563"/>
            <wp:effectExtent l="0" t="0" r="0" b="0"/>
            <wp:docPr id="205196159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1864" cy="697303"/>
                    </a:xfrm>
                    <a:prstGeom prst="rect">
                      <a:avLst/>
                    </a:prstGeom>
                    <a:noFill/>
                  </pic:spPr>
                </pic:pic>
              </a:graphicData>
            </a:graphic>
          </wp:inline>
        </w:drawing>
      </w:r>
    </w:p>
    <w:p w14:paraId="257DB47A" w14:textId="030AE3A1" w:rsidR="00E34587" w:rsidRDefault="00E37EDC" w:rsidP="00DF1555">
      <w:pPr>
        <w:spacing w:after="0"/>
        <w:rPr>
          <w:rFonts w:ascii="Times New Roman" w:hAnsi="Times New Roman" w:cs="Times New Roman"/>
          <w:sz w:val="24"/>
          <w:szCs w:val="24"/>
        </w:rPr>
      </w:pPr>
      <w:r w:rsidRPr="00E37EDC">
        <w:rPr>
          <w:rFonts w:ascii="Times New Roman" w:hAnsi="Times New Roman" w:cs="Times New Roman"/>
          <w:sz w:val="24"/>
          <w:szCs w:val="24"/>
        </w:rPr>
        <w:t xml:space="preserve">Annenhver lørdag arrangeres det gudstjenester i </w:t>
      </w:r>
      <w:proofErr w:type="spellStart"/>
      <w:r w:rsidRPr="00E37EDC">
        <w:rPr>
          <w:rFonts w:ascii="Times New Roman" w:hAnsi="Times New Roman" w:cs="Times New Roman"/>
          <w:sz w:val="24"/>
          <w:szCs w:val="24"/>
        </w:rPr>
        <w:t>Sakae</w:t>
      </w:r>
      <w:proofErr w:type="spellEnd"/>
      <w:r w:rsidRPr="00E37EDC">
        <w:rPr>
          <w:rFonts w:ascii="Times New Roman" w:hAnsi="Times New Roman" w:cs="Times New Roman"/>
          <w:sz w:val="24"/>
          <w:szCs w:val="24"/>
        </w:rPr>
        <w:t xml:space="preserve">-parken, der ordet forkynnes i kombinasjon med lovsang og bønn. Mange av byens hjemløse er faste deltakere her, og setter også stor pris på å få utdelt mat etter gudstjenesten.  På bildet ser vi Rune Tobiassen, pastor i Østsida, være med på matutdelingen sammen med utsendingene. </w:t>
      </w:r>
    </w:p>
    <w:p w14:paraId="38BA1AE6" w14:textId="77777777" w:rsidR="00DF1555" w:rsidRPr="00DF1555" w:rsidRDefault="00DF1555" w:rsidP="00DF1555">
      <w:pPr>
        <w:spacing w:after="0"/>
        <w:rPr>
          <w:rFonts w:ascii="Times New Roman" w:hAnsi="Times New Roman" w:cs="Times New Roman"/>
          <w:sz w:val="24"/>
          <w:szCs w:val="24"/>
        </w:rPr>
      </w:pPr>
    </w:p>
    <w:p w14:paraId="195BBA3D" w14:textId="049454B4" w:rsidR="00E34587" w:rsidRPr="004C3F10" w:rsidRDefault="00E34587" w:rsidP="004C3F10">
      <w:pPr>
        <w:spacing w:after="0"/>
        <w:rPr>
          <w:rFonts w:ascii="Times New Roman" w:hAnsi="Times New Roman" w:cs="Times New Roman"/>
          <w:b/>
          <w:bCs/>
          <w:sz w:val="24"/>
          <w:szCs w:val="24"/>
        </w:rPr>
      </w:pPr>
      <w:r w:rsidRPr="004C3F10">
        <w:rPr>
          <w:rFonts w:ascii="Times New Roman" w:hAnsi="Times New Roman" w:cs="Times New Roman"/>
          <w:b/>
          <w:bCs/>
          <w:sz w:val="24"/>
          <w:szCs w:val="24"/>
        </w:rPr>
        <w:t xml:space="preserve">Bilde 5: </w:t>
      </w:r>
    </w:p>
    <w:p w14:paraId="1C268E2B" w14:textId="5E34E6A8" w:rsidR="00140400" w:rsidRDefault="00140400">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CB1BB64" wp14:editId="1D6F1215">
            <wp:extent cx="1225550" cy="689372"/>
            <wp:effectExtent l="0" t="0" r="0" b="0"/>
            <wp:docPr id="970220273"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804" cy="692890"/>
                    </a:xfrm>
                    <a:prstGeom prst="rect">
                      <a:avLst/>
                    </a:prstGeom>
                    <a:noFill/>
                  </pic:spPr>
                </pic:pic>
              </a:graphicData>
            </a:graphic>
          </wp:inline>
        </w:drawing>
      </w:r>
    </w:p>
    <w:p w14:paraId="15F8CB1A" w14:textId="266CD331" w:rsidR="00E34587" w:rsidRPr="00E37EDC" w:rsidRDefault="00E37EDC">
      <w:pPr>
        <w:rPr>
          <w:rFonts w:ascii="Times New Roman" w:hAnsi="Times New Roman" w:cs="Times New Roman"/>
          <w:sz w:val="24"/>
          <w:szCs w:val="24"/>
        </w:rPr>
      </w:pPr>
      <w:r w:rsidRPr="00E37EDC">
        <w:rPr>
          <w:rFonts w:ascii="Times New Roman" w:hAnsi="Times New Roman" w:cs="Times New Roman"/>
          <w:sz w:val="24"/>
          <w:szCs w:val="24"/>
        </w:rPr>
        <w:t xml:space="preserve">Hver torsdag er det møte i </w:t>
      </w:r>
      <w:proofErr w:type="spellStart"/>
      <w:r w:rsidRPr="00E37EDC">
        <w:rPr>
          <w:rFonts w:ascii="Times New Roman" w:hAnsi="Times New Roman" w:cs="Times New Roman"/>
          <w:sz w:val="24"/>
          <w:szCs w:val="24"/>
        </w:rPr>
        <w:t>Sakae</w:t>
      </w:r>
      <w:proofErr w:type="spellEnd"/>
      <w:r w:rsidRPr="00E37EDC">
        <w:rPr>
          <w:rFonts w:ascii="Times New Roman" w:hAnsi="Times New Roman" w:cs="Times New Roman"/>
          <w:sz w:val="24"/>
          <w:szCs w:val="24"/>
        </w:rPr>
        <w:t>-parken med bibelundervisning, lovsang og personlig forbønn. Dette er et viktig sted for fellesskap med Gud og hverandre, der de som kommer blir sett og møtt med Guds kjærlighet og får mulighet til å lære mer om Ham.   </w:t>
      </w:r>
    </w:p>
    <w:p w14:paraId="7B3B6A46" w14:textId="5FEF3744" w:rsidR="00E34587" w:rsidRPr="004C3F10" w:rsidRDefault="00E34587" w:rsidP="004C3F10">
      <w:pPr>
        <w:spacing w:after="0"/>
        <w:rPr>
          <w:rFonts w:ascii="Times New Roman" w:hAnsi="Times New Roman" w:cs="Times New Roman"/>
          <w:b/>
          <w:bCs/>
          <w:sz w:val="24"/>
          <w:szCs w:val="24"/>
        </w:rPr>
      </w:pPr>
      <w:r w:rsidRPr="004C3F10">
        <w:rPr>
          <w:rFonts w:ascii="Times New Roman" w:hAnsi="Times New Roman" w:cs="Times New Roman"/>
          <w:b/>
          <w:bCs/>
          <w:sz w:val="24"/>
          <w:szCs w:val="24"/>
        </w:rPr>
        <w:t xml:space="preserve">Bilde 6: </w:t>
      </w:r>
    </w:p>
    <w:p w14:paraId="67EDEDF0" w14:textId="0EC330BE" w:rsidR="008846A6" w:rsidRDefault="008846A6">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4FEB3C77" wp14:editId="3F19F9A8">
            <wp:extent cx="1212850" cy="664960"/>
            <wp:effectExtent l="0" t="0" r="6350" b="1905"/>
            <wp:docPr id="69826585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596" cy="669207"/>
                    </a:xfrm>
                    <a:prstGeom prst="rect">
                      <a:avLst/>
                    </a:prstGeom>
                    <a:noFill/>
                  </pic:spPr>
                </pic:pic>
              </a:graphicData>
            </a:graphic>
          </wp:inline>
        </w:drawing>
      </w:r>
    </w:p>
    <w:p w14:paraId="5E6AEFAC" w14:textId="77777777" w:rsidR="00C331A2" w:rsidRPr="00C331A2" w:rsidRDefault="00C331A2" w:rsidP="00C331A2">
      <w:pPr>
        <w:spacing w:after="0"/>
        <w:rPr>
          <w:rFonts w:ascii="Times New Roman" w:hAnsi="Times New Roman" w:cs="Times New Roman"/>
          <w:sz w:val="24"/>
          <w:szCs w:val="24"/>
        </w:rPr>
      </w:pPr>
      <w:r w:rsidRPr="00C331A2">
        <w:rPr>
          <w:rFonts w:ascii="Times New Roman" w:hAnsi="Times New Roman" w:cs="Times New Roman"/>
          <w:sz w:val="24"/>
          <w:szCs w:val="24"/>
        </w:rPr>
        <w:t xml:space="preserve">Bilde 1: </w:t>
      </w:r>
    </w:p>
    <w:p w14:paraId="4779774B" w14:textId="77777777" w:rsidR="00C331A2" w:rsidRPr="00C331A2" w:rsidRDefault="00C331A2" w:rsidP="00C331A2">
      <w:pPr>
        <w:spacing w:after="0"/>
        <w:rPr>
          <w:rFonts w:ascii="Times New Roman" w:hAnsi="Times New Roman" w:cs="Times New Roman"/>
          <w:sz w:val="24"/>
          <w:szCs w:val="24"/>
        </w:rPr>
      </w:pPr>
      <w:r w:rsidRPr="00C331A2">
        <w:rPr>
          <w:rFonts w:ascii="Times New Roman" w:hAnsi="Times New Roman" w:cs="Times New Roman"/>
          <w:sz w:val="24"/>
          <w:szCs w:val="24"/>
        </w:rPr>
        <w:t xml:space="preserve">-’Good </w:t>
      </w:r>
      <w:proofErr w:type="spellStart"/>
      <w:r w:rsidRPr="00C331A2">
        <w:rPr>
          <w:rFonts w:ascii="Times New Roman" w:hAnsi="Times New Roman" w:cs="Times New Roman"/>
          <w:sz w:val="24"/>
          <w:szCs w:val="24"/>
        </w:rPr>
        <w:t>fruit</w:t>
      </w:r>
      <w:proofErr w:type="spellEnd"/>
      <w:r w:rsidRPr="00C331A2">
        <w:rPr>
          <w:rFonts w:ascii="Times New Roman" w:hAnsi="Times New Roman" w:cs="Times New Roman"/>
          <w:sz w:val="24"/>
          <w:szCs w:val="24"/>
        </w:rPr>
        <w:t xml:space="preserve">’ – samling på bønnehuset </w:t>
      </w:r>
    </w:p>
    <w:p w14:paraId="19E261F9" w14:textId="77777777" w:rsidR="00C331A2" w:rsidRPr="00C331A2" w:rsidRDefault="00C331A2" w:rsidP="00C331A2">
      <w:pPr>
        <w:spacing w:after="0"/>
        <w:rPr>
          <w:rFonts w:ascii="Times New Roman" w:hAnsi="Times New Roman" w:cs="Times New Roman"/>
          <w:sz w:val="24"/>
          <w:szCs w:val="24"/>
        </w:rPr>
      </w:pPr>
      <w:r w:rsidRPr="00C331A2">
        <w:rPr>
          <w:rFonts w:ascii="Times New Roman" w:hAnsi="Times New Roman" w:cs="Times New Roman"/>
          <w:sz w:val="24"/>
          <w:szCs w:val="24"/>
        </w:rPr>
        <w:t xml:space="preserve">-Før samlingen har de både vært på middag hjemme hos familien Topland sammen med mødre og småsøsken, og hatt leker på dansestudioet. </w:t>
      </w:r>
    </w:p>
    <w:p w14:paraId="1CD54C40" w14:textId="77777777" w:rsidR="00C331A2" w:rsidRPr="00C331A2" w:rsidRDefault="00C331A2" w:rsidP="00C331A2">
      <w:pPr>
        <w:spacing w:after="0"/>
        <w:rPr>
          <w:rFonts w:ascii="Times New Roman" w:hAnsi="Times New Roman" w:cs="Times New Roman"/>
          <w:sz w:val="24"/>
          <w:szCs w:val="24"/>
        </w:rPr>
      </w:pPr>
      <w:r w:rsidRPr="00C331A2">
        <w:rPr>
          <w:rFonts w:ascii="Times New Roman" w:hAnsi="Times New Roman" w:cs="Times New Roman"/>
          <w:sz w:val="24"/>
          <w:szCs w:val="24"/>
        </w:rPr>
        <w:t xml:space="preserve">Bilde 2: </w:t>
      </w:r>
    </w:p>
    <w:p w14:paraId="3DDAEEF8" w14:textId="77777777" w:rsidR="00C331A2" w:rsidRPr="00C331A2" w:rsidRDefault="00C331A2" w:rsidP="00C331A2">
      <w:pPr>
        <w:spacing w:after="0"/>
        <w:rPr>
          <w:rFonts w:ascii="Times New Roman" w:hAnsi="Times New Roman" w:cs="Times New Roman"/>
          <w:sz w:val="24"/>
          <w:szCs w:val="24"/>
        </w:rPr>
      </w:pPr>
      <w:r w:rsidRPr="00C331A2">
        <w:rPr>
          <w:rFonts w:ascii="Times New Roman" w:hAnsi="Times New Roman" w:cs="Times New Roman"/>
          <w:sz w:val="24"/>
          <w:szCs w:val="24"/>
        </w:rPr>
        <w:t>-Her er et bilde fra dansegruppen Helga Irene har sammen med ei japansk dame (Marie). </w:t>
      </w:r>
    </w:p>
    <w:p w14:paraId="227707E0" w14:textId="5AD7DE16" w:rsidR="00E34587" w:rsidRDefault="00C331A2" w:rsidP="00C331A2">
      <w:pPr>
        <w:spacing w:after="0"/>
        <w:rPr>
          <w:rFonts w:ascii="Times New Roman" w:hAnsi="Times New Roman" w:cs="Times New Roman"/>
          <w:sz w:val="24"/>
          <w:szCs w:val="24"/>
        </w:rPr>
      </w:pPr>
      <w:r w:rsidRPr="00C331A2">
        <w:rPr>
          <w:rFonts w:ascii="Times New Roman" w:hAnsi="Times New Roman" w:cs="Times New Roman"/>
          <w:sz w:val="24"/>
          <w:szCs w:val="24"/>
        </w:rPr>
        <w:t xml:space="preserve">-De bruker kristne tekster på sangene. </w:t>
      </w:r>
    </w:p>
    <w:p w14:paraId="2A97F44B" w14:textId="77777777" w:rsidR="00DF1555" w:rsidRPr="00C331A2" w:rsidRDefault="00DF1555" w:rsidP="00C331A2">
      <w:pPr>
        <w:spacing w:after="0"/>
        <w:rPr>
          <w:rFonts w:ascii="Times New Roman" w:hAnsi="Times New Roman" w:cs="Times New Roman"/>
          <w:sz w:val="24"/>
          <w:szCs w:val="24"/>
        </w:rPr>
      </w:pPr>
    </w:p>
    <w:p w14:paraId="034BDD82" w14:textId="2A55B16F" w:rsidR="00E34587" w:rsidRPr="004C3F10" w:rsidRDefault="00E34587" w:rsidP="004C3F10">
      <w:pPr>
        <w:spacing w:after="0"/>
        <w:rPr>
          <w:rFonts w:ascii="Times New Roman" w:hAnsi="Times New Roman" w:cs="Times New Roman"/>
          <w:b/>
          <w:bCs/>
          <w:sz w:val="24"/>
          <w:szCs w:val="24"/>
        </w:rPr>
      </w:pPr>
      <w:r w:rsidRPr="004C3F10">
        <w:rPr>
          <w:rFonts w:ascii="Times New Roman" w:hAnsi="Times New Roman" w:cs="Times New Roman"/>
          <w:b/>
          <w:bCs/>
          <w:sz w:val="24"/>
          <w:szCs w:val="24"/>
        </w:rPr>
        <w:t xml:space="preserve">Bilde 7: </w:t>
      </w:r>
    </w:p>
    <w:p w14:paraId="15B57E8A" w14:textId="31B03725" w:rsidR="008846A6" w:rsidRDefault="008846A6">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7794CD4E" wp14:editId="4C4C3794">
            <wp:extent cx="1320800" cy="702765"/>
            <wp:effectExtent l="0" t="0" r="0" b="2540"/>
            <wp:docPr id="21567337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8599" cy="706915"/>
                    </a:xfrm>
                    <a:prstGeom prst="rect">
                      <a:avLst/>
                    </a:prstGeom>
                    <a:noFill/>
                  </pic:spPr>
                </pic:pic>
              </a:graphicData>
            </a:graphic>
          </wp:inline>
        </w:drawing>
      </w:r>
    </w:p>
    <w:p w14:paraId="17173E86" w14:textId="77777777" w:rsidR="00DF1555" w:rsidRPr="00DF1555" w:rsidRDefault="00DF1555" w:rsidP="00DF1555">
      <w:pPr>
        <w:spacing w:after="0"/>
        <w:rPr>
          <w:rFonts w:ascii="Times New Roman" w:hAnsi="Times New Roman" w:cs="Times New Roman"/>
          <w:sz w:val="24"/>
          <w:szCs w:val="24"/>
        </w:rPr>
      </w:pPr>
      <w:r w:rsidRPr="00DF1555">
        <w:rPr>
          <w:rFonts w:ascii="Times New Roman" w:hAnsi="Times New Roman" w:cs="Times New Roman"/>
          <w:sz w:val="24"/>
          <w:szCs w:val="24"/>
        </w:rPr>
        <w:t xml:space="preserve">Her er en gjeng unge voksne samlet til </w:t>
      </w:r>
      <w:proofErr w:type="spellStart"/>
      <w:r w:rsidRPr="00DF1555">
        <w:rPr>
          <w:rFonts w:ascii="Times New Roman" w:hAnsi="Times New Roman" w:cs="Times New Roman"/>
          <w:sz w:val="24"/>
          <w:szCs w:val="24"/>
        </w:rPr>
        <w:t>Refresh</w:t>
      </w:r>
      <w:proofErr w:type="spellEnd"/>
      <w:r w:rsidRPr="00DF1555">
        <w:rPr>
          <w:rFonts w:ascii="Times New Roman" w:hAnsi="Times New Roman" w:cs="Times New Roman"/>
          <w:sz w:val="24"/>
          <w:szCs w:val="24"/>
        </w:rPr>
        <w:t xml:space="preserve">, hjemme hos familien Bagaas </w:t>
      </w:r>
    </w:p>
    <w:p w14:paraId="71C66814" w14:textId="77777777" w:rsidR="00DF1555" w:rsidRPr="00DF1555" w:rsidRDefault="00DF1555" w:rsidP="00DF1555">
      <w:pPr>
        <w:spacing w:after="0"/>
        <w:rPr>
          <w:rFonts w:ascii="Times New Roman" w:hAnsi="Times New Roman" w:cs="Times New Roman"/>
          <w:sz w:val="24"/>
          <w:szCs w:val="24"/>
        </w:rPr>
      </w:pPr>
      <w:r w:rsidRPr="00DF1555">
        <w:rPr>
          <w:rFonts w:ascii="Times New Roman" w:hAnsi="Times New Roman" w:cs="Times New Roman"/>
          <w:sz w:val="24"/>
          <w:szCs w:val="24"/>
        </w:rPr>
        <w:t>-</w:t>
      </w:r>
      <w:proofErr w:type="spellStart"/>
      <w:r w:rsidRPr="00DF1555">
        <w:rPr>
          <w:rFonts w:ascii="Times New Roman" w:hAnsi="Times New Roman" w:cs="Times New Roman"/>
          <w:sz w:val="24"/>
          <w:szCs w:val="24"/>
        </w:rPr>
        <w:t>Refresh</w:t>
      </w:r>
      <w:proofErr w:type="spellEnd"/>
      <w:r w:rsidRPr="00DF1555">
        <w:rPr>
          <w:rFonts w:ascii="Times New Roman" w:hAnsi="Times New Roman" w:cs="Times New Roman"/>
          <w:sz w:val="24"/>
          <w:szCs w:val="24"/>
        </w:rPr>
        <w:t xml:space="preserve"> er en bibelstudiegruppe, som møtes hver måned </w:t>
      </w:r>
    </w:p>
    <w:p w14:paraId="6393B974" w14:textId="77777777" w:rsidR="00DF1555" w:rsidRPr="00DF1555" w:rsidRDefault="00DF1555" w:rsidP="00DF1555">
      <w:pPr>
        <w:spacing w:after="0"/>
        <w:rPr>
          <w:rFonts w:ascii="Times New Roman" w:hAnsi="Times New Roman" w:cs="Times New Roman"/>
          <w:sz w:val="24"/>
          <w:szCs w:val="24"/>
        </w:rPr>
      </w:pPr>
      <w:r w:rsidRPr="00DF1555">
        <w:rPr>
          <w:rFonts w:ascii="Times New Roman" w:hAnsi="Times New Roman" w:cs="Times New Roman"/>
          <w:sz w:val="24"/>
          <w:szCs w:val="24"/>
        </w:rPr>
        <w:t>-For unge voksne.</w:t>
      </w:r>
    </w:p>
    <w:p w14:paraId="353E9073" w14:textId="77777777" w:rsidR="00DF1555" w:rsidRPr="00DF1555" w:rsidRDefault="00DF1555" w:rsidP="00DF1555">
      <w:pPr>
        <w:spacing w:after="0"/>
        <w:rPr>
          <w:rFonts w:ascii="Times New Roman" w:hAnsi="Times New Roman" w:cs="Times New Roman"/>
          <w:sz w:val="24"/>
          <w:szCs w:val="24"/>
        </w:rPr>
      </w:pPr>
      <w:r w:rsidRPr="00DF1555">
        <w:rPr>
          <w:rFonts w:ascii="Times New Roman" w:hAnsi="Times New Roman" w:cs="Times New Roman"/>
          <w:sz w:val="24"/>
          <w:szCs w:val="24"/>
        </w:rPr>
        <w:t xml:space="preserve">-Internasjonal gruppe </w:t>
      </w:r>
    </w:p>
    <w:p w14:paraId="3C38688A" w14:textId="77777777" w:rsidR="00DF1555" w:rsidRPr="00DF1555" w:rsidRDefault="00DF1555" w:rsidP="00DF1555">
      <w:pPr>
        <w:spacing w:after="0"/>
        <w:rPr>
          <w:rFonts w:ascii="Times New Roman" w:hAnsi="Times New Roman" w:cs="Times New Roman"/>
          <w:sz w:val="24"/>
          <w:szCs w:val="24"/>
        </w:rPr>
      </w:pPr>
      <w:r w:rsidRPr="00DF1555">
        <w:rPr>
          <w:rFonts w:ascii="Times New Roman" w:hAnsi="Times New Roman" w:cs="Times New Roman"/>
          <w:sz w:val="24"/>
          <w:szCs w:val="24"/>
        </w:rPr>
        <w:t>-Har vokst veldig siden det ble startet for ett år siden.</w:t>
      </w:r>
    </w:p>
    <w:p w14:paraId="5B0F4B06" w14:textId="77777777" w:rsidR="00DF1555" w:rsidRPr="00DF1555" w:rsidRDefault="00DF1555" w:rsidP="00DF1555">
      <w:pPr>
        <w:spacing w:after="0"/>
        <w:rPr>
          <w:rFonts w:ascii="Times New Roman" w:hAnsi="Times New Roman" w:cs="Times New Roman"/>
          <w:sz w:val="24"/>
          <w:szCs w:val="24"/>
        </w:rPr>
      </w:pPr>
      <w:r w:rsidRPr="00DF1555">
        <w:rPr>
          <w:rFonts w:ascii="Times New Roman" w:hAnsi="Times New Roman" w:cs="Times New Roman"/>
          <w:sz w:val="24"/>
          <w:szCs w:val="24"/>
        </w:rPr>
        <w:t xml:space="preserve">-Den kvelden bildet ble tatt, var 13 personer samlet og 3 var der for første gang. </w:t>
      </w:r>
    </w:p>
    <w:p w14:paraId="625A6221" w14:textId="74BE1DA9" w:rsidR="00E34587" w:rsidRDefault="00DF1555" w:rsidP="00DF1555">
      <w:pPr>
        <w:spacing w:after="0"/>
        <w:rPr>
          <w:rFonts w:ascii="Times New Roman" w:hAnsi="Times New Roman" w:cs="Times New Roman"/>
          <w:sz w:val="24"/>
          <w:szCs w:val="24"/>
        </w:rPr>
      </w:pPr>
      <w:r w:rsidRPr="00DF1555">
        <w:rPr>
          <w:rFonts w:ascii="Times New Roman" w:hAnsi="Times New Roman" w:cs="Times New Roman"/>
          <w:sz w:val="24"/>
          <w:szCs w:val="24"/>
        </w:rPr>
        <w:t>-Ei som var til stede denne kvelden (bildet) ble kristen noen uker tidligere, og skulle døpes dagen etter.</w:t>
      </w:r>
    </w:p>
    <w:p w14:paraId="4A01D294" w14:textId="77777777" w:rsidR="00DF1555" w:rsidRPr="00DF1555" w:rsidRDefault="00DF1555" w:rsidP="00DF1555">
      <w:pPr>
        <w:spacing w:after="0"/>
        <w:rPr>
          <w:rFonts w:ascii="Times New Roman" w:hAnsi="Times New Roman" w:cs="Times New Roman"/>
          <w:sz w:val="24"/>
          <w:szCs w:val="24"/>
        </w:rPr>
      </w:pPr>
    </w:p>
    <w:p w14:paraId="2A51F6EF" w14:textId="1C0B85AE" w:rsidR="00E34587" w:rsidRPr="004C3F10" w:rsidRDefault="00E34587" w:rsidP="004C3F10">
      <w:pPr>
        <w:spacing w:after="0"/>
        <w:rPr>
          <w:rFonts w:ascii="Times New Roman" w:hAnsi="Times New Roman" w:cs="Times New Roman"/>
          <w:b/>
          <w:bCs/>
          <w:sz w:val="24"/>
          <w:szCs w:val="24"/>
        </w:rPr>
      </w:pPr>
      <w:r w:rsidRPr="004C3F10">
        <w:rPr>
          <w:rFonts w:ascii="Times New Roman" w:hAnsi="Times New Roman" w:cs="Times New Roman"/>
          <w:b/>
          <w:bCs/>
          <w:sz w:val="24"/>
          <w:szCs w:val="24"/>
        </w:rPr>
        <w:t xml:space="preserve">Bilde 8: </w:t>
      </w:r>
    </w:p>
    <w:p w14:paraId="1F2D9A7B" w14:textId="42048058" w:rsidR="00C65C99" w:rsidRDefault="00C65C99">
      <w:pP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01398E3" wp14:editId="322F28E7">
            <wp:extent cx="1320800" cy="727472"/>
            <wp:effectExtent l="0" t="0" r="0" b="0"/>
            <wp:docPr id="1175910214"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4842" cy="729698"/>
                    </a:xfrm>
                    <a:prstGeom prst="rect">
                      <a:avLst/>
                    </a:prstGeom>
                    <a:noFill/>
                  </pic:spPr>
                </pic:pic>
              </a:graphicData>
            </a:graphic>
          </wp:inline>
        </w:drawing>
      </w:r>
    </w:p>
    <w:p w14:paraId="4E19DA17" w14:textId="183787E2" w:rsidR="008846A6" w:rsidRDefault="00FA6A1F" w:rsidP="00FA6A1F">
      <w:pPr>
        <w:spacing w:after="0"/>
        <w:rPr>
          <w:rFonts w:ascii="Times New Roman" w:hAnsi="Times New Roman" w:cs="Times New Roman"/>
          <w:sz w:val="24"/>
          <w:szCs w:val="24"/>
        </w:rPr>
      </w:pPr>
      <w:r>
        <w:rPr>
          <w:rFonts w:ascii="Times New Roman" w:hAnsi="Times New Roman" w:cs="Times New Roman"/>
          <w:sz w:val="24"/>
          <w:szCs w:val="24"/>
        </w:rPr>
        <w:t xml:space="preserve">Takk for sin støtte til julegaveaksjonen 2024! </w:t>
      </w:r>
    </w:p>
    <w:p w14:paraId="1FE8EAAA" w14:textId="433715C6" w:rsidR="00FA6A1F" w:rsidRPr="00FA6A1F" w:rsidRDefault="00FA6A1F" w:rsidP="00FA6A1F">
      <w:pPr>
        <w:spacing w:after="0"/>
        <w:rPr>
          <w:rFonts w:ascii="Times New Roman" w:hAnsi="Times New Roman" w:cs="Times New Roman"/>
          <w:sz w:val="24"/>
          <w:szCs w:val="24"/>
        </w:rPr>
      </w:pPr>
      <w:r>
        <w:rPr>
          <w:rFonts w:ascii="Times New Roman" w:hAnsi="Times New Roman" w:cs="Times New Roman"/>
          <w:sz w:val="24"/>
          <w:szCs w:val="24"/>
        </w:rPr>
        <w:t xml:space="preserve">Sammen gir vi håp til japanere. </w:t>
      </w:r>
    </w:p>
    <w:sectPr w:rsidR="00FA6A1F" w:rsidRPr="00FA6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C4"/>
    <w:rsid w:val="000C4AFE"/>
    <w:rsid w:val="00140400"/>
    <w:rsid w:val="002777F4"/>
    <w:rsid w:val="0035299C"/>
    <w:rsid w:val="00397BC4"/>
    <w:rsid w:val="004C3F10"/>
    <w:rsid w:val="006E4C46"/>
    <w:rsid w:val="006E69D3"/>
    <w:rsid w:val="008846A6"/>
    <w:rsid w:val="00AD6C72"/>
    <w:rsid w:val="00BB29E4"/>
    <w:rsid w:val="00C331A2"/>
    <w:rsid w:val="00C65C99"/>
    <w:rsid w:val="00DF1555"/>
    <w:rsid w:val="00E13814"/>
    <w:rsid w:val="00E34587"/>
    <w:rsid w:val="00E37EDC"/>
    <w:rsid w:val="00E91E05"/>
    <w:rsid w:val="00F35DD6"/>
    <w:rsid w:val="00F73E29"/>
    <w:rsid w:val="00FA6A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D379"/>
  <w15:chartTrackingRefBased/>
  <w15:docId w15:val="{B8F0290A-938C-4933-AA8A-428A5277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7B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97B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97BC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97BC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97BC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97BC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97BC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97BC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97BC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97BC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397BC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397BC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97BC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97BC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97BC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97BC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97BC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97BC4"/>
    <w:rPr>
      <w:rFonts w:eastAsiaTheme="majorEastAsia" w:cstheme="majorBidi"/>
      <w:color w:val="272727" w:themeColor="text1" w:themeTint="D8"/>
    </w:rPr>
  </w:style>
  <w:style w:type="paragraph" w:styleId="Tittel">
    <w:name w:val="Title"/>
    <w:basedOn w:val="Normal"/>
    <w:next w:val="Normal"/>
    <w:link w:val="TittelTegn"/>
    <w:uiPriority w:val="10"/>
    <w:qFormat/>
    <w:rsid w:val="00397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97BC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97BC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97BC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97BC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97BC4"/>
    <w:rPr>
      <w:i/>
      <w:iCs/>
      <w:color w:val="404040" w:themeColor="text1" w:themeTint="BF"/>
    </w:rPr>
  </w:style>
  <w:style w:type="paragraph" w:styleId="Listeavsnitt">
    <w:name w:val="List Paragraph"/>
    <w:basedOn w:val="Normal"/>
    <w:uiPriority w:val="34"/>
    <w:qFormat/>
    <w:rsid w:val="00397BC4"/>
    <w:pPr>
      <w:ind w:left="720"/>
      <w:contextualSpacing/>
    </w:pPr>
  </w:style>
  <w:style w:type="character" w:styleId="Sterkutheving">
    <w:name w:val="Intense Emphasis"/>
    <w:basedOn w:val="Standardskriftforavsnitt"/>
    <w:uiPriority w:val="21"/>
    <w:qFormat/>
    <w:rsid w:val="00397BC4"/>
    <w:rPr>
      <w:i/>
      <w:iCs/>
      <w:color w:val="0F4761" w:themeColor="accent1" w:themeShade="BF"/>
    </w:rPr>
  </w:style>
  <w:style w:type="paragraph" w:styleId="Sterktsitat">
    <w:name w:val="Intense Quote"/>
    <w:basedOn w:val="Normal"/>
    <w:next w:val="Normal"/>
    <w:link w:val="SterktsitatTegn"/>
    <w:uiPriority w:val="30"/>
    <w:qFormat/>
    <w:rsid w:val="00397B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97BC4"/>
    <w:rPr>
      <w:i/>
      <w:iCs/>
      <w:color w:val="0F4761" w:themeColor="accent1" w:themeShade="BF"/>
    </w:rPr>
  </w:style>
  <w:style w:type="character" w:styleId="Sterkreferanse">
    <w:name w:val="Intense Reference"/>
    <w:basedOn w:val="Standardskriftforavsnitt"/>
    <w:uiPriority w:val="32"/>
    <w:qFormat/>
    <w:rsid w:val="00397B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956947">
      <w:bodyDiv w:val="1"/>
      <w:marLeft w:val="0"/>
      <w:marRight w:val="0"/>
      <w:marTop w:val="0"/>
      <w:marBottom w:val="0"/>
      <w:divBdr>
        <w:top w:val="none" w:sz="0" w:space="0" w:color="auto"/>
        <w:left w:val="none" w:sz="0" w:space="0" w:color="auto"/>
        <w:bottom w:val="none" w:sz="0" w:space="0" w:color="auto"/>
        <w:right w:val="none" w:sz="0" w:space="0" w:color="auto"/>
      </w:divBdr>
    </w:div>
    <w:div w:id="439489701">
      <w:bodyDiv w:val="1"/>
      <w:marLeft w:val="0"/>
      <w:marRight w:val="0"/>
      <w:marTop w:val="0"/>
      <w:marBottom w:val="0"/>
      <w:divBdr>
        <w:top w:val="none" w:sz="0" w:space="0" w:color="auto"/>
        <w:left w:val="none" w:sz="0" w:space="0" w:color="auto"/>
        <w:bottom w:val="none" w:sz="0" w:space="0" w:color="auto"/>
        <w:right w:val="none" w:sz="0" w:space="0" w:color="auto"/>
      </w:divBdr>
    </w:div>
    <w:div w:id="489518431">
      <w:bodyDiv w:val="1"/>
      <w:marLeft w:val="0"/>
      <w:marRight w:val="0"/>
      <w:marTop w:val="0"/>
      <w:marBottom w:val="0"/>
      <w:divBdr>
        <w:top w:val="none" w:sz="0" w:space="0" w:color="auto"/>
        <w:left w:val="none" w:sz="0" w:space="0" w:color="auto"/>
        <w:bottom w:val="none" w:sz="0" w:space="0" w:color="auto"/>
        <w:right w:val="none" w:sz="0" w:space="0" w:color="auto"/>
      </w:divBdr>
    </w:div>
    <w:div w:id="1131554881">
      <w:bodyDiv w:val="1"/>
      <w:marLeft w:val="0"/>
      <w:marRight w:val="0"/>
      <w:marTop w:val="0"/>
      <w:marBottom w:val="0"/>
      <w:divBdr>
        <w:top w:val="none" w:sz="0" w:space="0" w:color="auto"/>
        <w:left w:val="none" w:sz="0" w:space="0" w:color="auto"/>
        <w:bottom w:val="none" w:sz="0" w:space="0" w:color="auto"/>
        <w:right w:val="none" w:sz="0" w:space="0" w:color="auto"/>
      </w:divBdr>
    </w:div>
    <w:div w:id="1299142126">
      <w:bodyDiv w:val="1"/>
      <w:marLeft w:val="0"/>
      <w:marRight w:val="0"/>
      <w:marTop w:val="0"/>
      <w:marBottom w:val="0"/>
      <w:divBdr>
        <w:top w:val="none" w:sz="0" w:space="0" w:color="auto"/>
        <w:left w:val="none" w:sz="0" w:space="0" w:color="auto"/>
        <w:bottom w:val="none" w:sz="0" w:space="0" w:color="auto"/>
        <w:right w:val="none" w:sz="0" w:space="0" w:color="auto"/>
      </w:divBdr>
    </w:div>
    <w:div w:id="1400400504">
      <w:bodyDiv w:val="1"/>
      <w:marLeft w:val="0"/>
      <w:marRight w:val="0"/>
      <w:marTop w:val="0"/>
      <w:marBottom w:val="0"/>
      <w:divBdr>
        <w:top w:val="none" w:sz="0" w:space="0" w:color="auto"/>
        <w:left w:val="none" w:sz="0" w:space="0" w:color="auto"/>
        <w:bottom w:val="none" w:sz="0" w:space="0" w:color="auto"/>
        <w:right w:val="none" w:sz="0" w:space="0" w:color="auto"/>
      </w:divBdr>
    </w:div>
    <w:div w:id="20889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416</Words>
  <Characters>2209</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Long</dc:creator>
  <cp:keywords/>
  <dc:description/>
  <cp:lastModifiedBy>Marit Long</cp:lastModifiedBy>
  <cp:revision>17</cp:revision>
  <dcterms:created xsi:type="dcterms:W3CDTF">2024-11-01T10:59:00Z</dcterms:created>
  <dcterms:modified xsi:type="dcterms:W3CDTF">2024-11-01T11:17:00Z</dcterms:modified>
</cp:coreProperties>
</file>